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6" w:rsidRPr="00E00C22" w:rsidRDefault="002A42A5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E00C22">
        <w:rPr>
          <w:rFonts w:ascii="Times New Roman" w:eastAsia="Times New Roman" w:hAnsi="Times New Roman" w:cs="Times New Roman"/>
          <w:b/>
          <w:sz w:val="28"/>
        </w:rPr>
        <w:t>УТВЕРЖДАЮ:</w:t>
      </w:r>
    </w:p>
    <w:p w:rsidR="00854BFE" w:rsidRPr="00E00C22" w:rsidRDefault="00854BFE" w:rsidP="00854BFE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E00C22">
        <w:rPr>
          <w:rFonts w:ascii="Times New Roman" w:eastAsia="Times New Roman" w:hAnsi="Times New Roman" w:cs="Times New Roman"/>
          <w:b/>
          <w:sz w:val="28"/>
        </w:rPr>
        <w:t>Директор</w:t>
      </w:r>
    </w:p>
    <w:p w:rsidR="00D16F06" w:rsidRPr="00E00C22" w:rsidRDefault="002A42A5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E00C22">
        <w:rPr>
          <w:rFonts w:ascii="Times New Roman" w:eastAsia="Times New Roman" w:hAnsi="Times New Roman" w:cs="Times New Roman"/>
          <w:b/>
          <w:sz w:val="28"/>
        </w:rPr>
        <w:t>О</w:t>
      </w:r>
      <w:r w:rsidR="00E00C22" w:rsidRPr="00E00C22">
        <w:rPr>
          <w:rFonts w:ascii="Times New Roman" w:eastAsia="Times New Roman" w:hAnsi="Times New Roman" w:cs="Times New Roman"/>
          <w:b/>
          <w:sz w:val="28"/>
        </w:rPr>
        <w:t>ОО «Авто-Драйв</w:t>
      </w:r>
      <w:r w:rsidRPr="00E00C22">
        <w:rPr>
          <w:rFonts w:ascii="Times New Roman" w:eastAsia="Times New Roman" w:hAnsi="Times New Roman" w:cs="Times New Roman"/>
          <w:b/>
          <w:sz w:val="28"/>
        </w:rPr>
        <w:t>»</w:t>
      </w:r>
    </w:p>
    <w:p w:rsidR="00854BFE" w:rsidRPr="00E00C22" w:rsidRDefault="00854BFE" w:rsidP="00854BFE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__________</w:t>
      </w:r>
      <w:r w:rsidRPr="00854BF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Сокольников А.С.</w:t>
      </w:r>
    </w:p>
    <w:p w:rsidR="00D16F06" w:rsidRDefault="00D16F06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Pr="00E00C22" w:rsidRDefault="00E00C22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E00C22">
        <w:rPr>
          <w:rFonts w:ascii="Times New Roman" w:eastAsia="Times New Roman" w:hAnsi="Times New Roman" w:cs="Times New Roman"/>
          <w:b/>
          <w:sz w:val="28"/>
        </w:rPr>
        <w:t>«____»________________2021</w:t>
      </w:r>
      <w:r w:rsidR="002A42A5" w:rsidRPr="00E00C22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D16F06" w:rsidRDefault="00D16F06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D16F06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D16F06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Pr="00854BFE" w:rsidRDefault="002A42A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BF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854BFE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D16F06" w:rsidRPr="00854BFE" w:rsidRDefault="00854BF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BFE">
        <w:rPr>
          <w:rFonts w:ascii="Times New Roman" w:eastAsia="Times New Roman" w:hAnsi="Times New Roman" w:cs="Times New Roman"/>
          <w:b/>
          <w:sz w:val="28"/>
        </w:rPr>
        <w:t>ПРОФЕССИОНАЛЬНОЙ</w:t>
      </w:r>
      <w:r w:rsidR="002A42A5" w:rsidRPr="00854BF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4BFE">
        <w:rPr>
          <w:rFonts w:ascii="Times New Roman" w:eastAsia="Times New Roman" w:hAnsi="Times New Roman" w:cs="Times New Roman"/>
          <w:b/>
          <w:sz w:val="28"/>
        </w:rPr>
        <w:t>ПОДГОТОВКИ ВОДИТЕЛЕЙ</w:t>
      </w:r>
    </w:p>
    <w:p w:rsidR="00D16F06" w:rsidRPr="00854BFE" w:rsidRDefault="00854BF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BFE">
        <w:rPr>
          <w:rFonts w:ascii="Times New Roman" w:eastAsia="Times New Roman" w:hAnsi="Times New Roman" w:cs="Times New Roman"/>
          <w:b/>
          <w:sz w:val="28"/>
        </w:rPr>
        <w:t>ТРАНСПОРТНЫХ СРЕДСТВ КАТЕГОРИИ</w:t>
      </w:r>
      <w:r w:rsidR="002A42A5" w:rsidRPr="00854BFE">
        <w:rPr>
          <w:rFonts w:ascii="Times New Roman" w:eastAsia="Times New Roman" w:hAnsi="Times New Roman" w:cs="Times New Roman"/>
          <w:b/>
          <w:sz w:val="28"/>
        </w:rPr>
        <w:t xml:space="preserve"> «В»</w:t>
      </w:r>
    </w:p>
    <w:p w:rsidR="00D16F06" w:rsidRPr="00854BFE" w:rsidRDefault="00854BF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54BFE">
        <w:rPr>
          <w:rFonts w:ascii="Times New Roman" w:eastAsia="Times New Roman" w:hAnsi="Times New Roman" w:cs="Times New Roman"/>
          <w:b/>
          <w:sz w:val="28"/>
        </w:rPr>
        <w:t>В</w:t>
      </w:r>
      <w:r w:rsidR="002A42A5" w:rsidRPr="00854BFE">
        <w:rPr>
          <w:rFonts w:ascii="Times New Roman" w:eastAsia="Times New Roman" w:hAnsi="Times New Roman" w:cs="Times New Roman"/>
          <w:b/>
          <w:sz w:val="28"/>
        </w:rPr>
        <w:t xml:space="preserve">  ООО</w:t>
      </w:r>
      <w:r w:rsidR="00E00C22" w:rsidRPr="00854BFE">
        <w:rPr>
          <w:rFonts w:ascii="Times New Roman" w:eastAsia="Times New Roman" w:hAnsi="Times New Roman" w:cs="Times New Roman"/>
          <w:b/>
          <w:sz w:val="28"/>
        </w:rPr>
        <w:t xml:space="preserve">  «</w:t>
      </w:r>
      <w:r w:rsidRPr="00854BFE">
        <w:rPr>
          <w:rFonts w:ascii="Times New Roman" w:eastAsia="Times New Roman" w:hAnsi="Times New Roman" w:cs="Times New Roman"/>
          <w:b/>
          <w:sz w:val="28"/>
        </w:rPr>
        <w:t>АВТО-ДРАЙВ</w:t>
      </w:r>
      <w:r w:rsidR="002A42A5" w:rsidRPr="00854BFE">
        <w:rPr>
          <w:rFonts w:ascii="Times New Roman" w:eastAsia="Times New Roman" w:hAnsi="Times New Roman" w:cs="Times New Roman"/>
          <w:b/>
          <w:sz w:val="28"/>
        </w:rPr>
        <w:t>»</w:t>
      </w:r>
    </w:p>
    <w:p w:rsidR="00D16F06" w:rsidRPr="00854BFE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Pr="00897DB1" w:rsidRDefault="002A42A5" w:rsidP="00897DB1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97DB1">
        <w:rPr>
          <w:rFonts w:ascii="Times New Roman" w:eastAsia="Times New Roman" w:hAnsi="Times New Roman" w:cs="Times New Roman"/>
          <w:b/>
          <w:sz w:val="28"/>
        </w:rPr>
        <w:t xml:space="preserve">г. </w:t>
      </w:r>
      <w:proofErr w:type="gramStart"/>
      <w:r w:rsidRPr="00897DB1">
        <w:rPr>
          <w:rFonts w:ascii="Times New Roman" w:eastAsia="Times New Roman" w:hAnsi="Times New Roman" w:cs="Times New Roman"/>
          <w:b/>
          <w:sz w:val="28"/>
        </w:rPr>
        <w:t>Ленинск-Кузнецкий</w:t>
      </w:r>
      <w:proofErr w:type="gramEnd"/>
    </w:p>
    <w:p w:rsidR="00D16F06" w:rsidRPr="00897DB1" w:rsidRDefault="00897DB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2021</w:t>
      </w:r>
      <w:r w:rsidR="002A42A5" w:rsidRPr="00897DB1">
        <w:rPr>
          <w:rFonts w:ascii="Times New Roman" w:eastAsia="Times New Roman" w:hAnsi="Times New Roman" w:cs="Times New Roman"/>
          <w:b/>
          <w:sz w:val="28"/>
        </w:rPr>
        <w:t>г.</w:t>
      </w:r>
    </w:p>
    <w:p w:rsidR="009C0ADE" w:rsidRPr="00CE70A1" w:rsidRDefault="009C0ADE" w:rsidP="009C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A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C0ADE" w:rsidRPr="006B345C" w:rsidRDefault="009C0ADE" w:rsidP="00722F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D03CC9">
        <w:rPr>
          <w:rFonts w:ascii="Times New Roman" w:hAnsi="Times New Roman" w:cs="Times New Roman"/>
          <w:sz w:val="28"/>
          <w:szCs w:val="28"/>
        </w:rPr>
        <w:t>………………………………………………………..3</w:t>
      </w:r>
    </w:p>
    <w:p w:rsidR="009C0ADE" w:rsidRPr="006B345C" w:rsidRDefault="009C0ADE" w:rsidP="00722F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Учебный план</w:t>
      </w:r>
      <w:r w:rsidR="00D03CC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………………………………………………………………….6</w:t>
      </w:r>
    </w:p>
    <w:p w:rsidR="009C0ADE" w:rsidRPr="006B345C" w:rsidRDefault="009C0ADE" w:rsidP="00722F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D03CC9">
        <w:rPr>
          <w:rFonts w:ascii="Times New Roman" w:hAnsi="Times New Roman" w:cs="Times New Roman"/>
          <w:sz w:val="28"/>
          <w:szCs w:val="28"/>
        </w:rPr>
        <w:t>………………………………………………..7</w:t>
      </w:r>
    </w:p>
    <w:p w:rsidR="009C0ADE" w:rsidRPr="006B345C" w:rsidRDefault="009C0ADE" w:rsidP="00722F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9C0ADE" w:rsidRDefault="009C0ADE" w:rsidP="00722F5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Базовый цикл Программы</w:t>
      </w:r>
    </w:p>
    <w:p w:rsidR="009C0ADE" w:rsidRDefault="009C0ADE" w:rsidP="00722F53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Учебный предмет «Основы законодательства в сфере дорожного движения»</w:t>
      </w:r>
      <w:r w:rsidR="00D03CC9">
        <w:rPr>
          <w:rFonts w:ascii="Times New Roman" w:hAnsi="Times New Roman" w:cs="Times New Roman"/>
          <w:sz w:val="28"/>
          <w:szCs w:val="28"/>
        </w:rPr>
        <w:t>…………………………………………………………….13</w:t>
      </w:r>
    </w:p>
    <w:p w:rsidR="009C0ADE" w:rsidRDefault="009C0ADE" w:rsidP="00722F53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Учебный предмет «Психофизиологические основы деятельности водителя»</w:t>
      </w:r>
      <w:r w:rsidR="00D03CC9">
        <w:rPr>
          <w:rFonts w:ascii="Times New Roman" w:hAnsi="Times New Roman" w:cs="Times New Roman"/>
          <w:sz w:val="28"/>
          <w:szCs w:val="28"/>
        </w:rPr>
        <w:t>……………………………………………………………..20</w:t>
      </w:r>
    </w:p>
    <w:p w:rsidR="009C0ADE" w:rsidRPr="006B345C" w:rsidRDefault="009C0ADE" w:rsidP="00722F53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Учебный предмет «Основы управления транспортными средствами»</w:t>
      </w:r>
      <w:r w:rsidR="00D03CC9">
        <w:rPr>
          <w:rFonts w:ascii="Times New Roman" w:hAnsi="Times New Roman" w:cs="Times New Roman"/>
          <w:sz w:val="28"/>
          <w:szCs w:val="28"/>
        </w:rPr>
        <w:t>…………………………………………………………..23</w:t>
      </w:r>
    </w:p>
    <w:p w:rsidR="009C0ADE" w:rsidRDefault="009C0ADE" w:rsidP="00722F53">
      <w:pPr>
        <w:pStyle w:val="a3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Учебный предмет «Первая помощь при дорожно-транспортном происшествии»</w:t>
      </w:r>
      <w:r w:rsidR="00D03CC9">
        <w:rPr>
          <w:rFonts w:ascii="Times New Roman" w:hAnsi="Times New Roman" w:cs="Times New Roman"/>
          <w:sz w:val="28"/>
          <w:szCs w:val="28"/>
        </w:rPr>
        <w:t>……………………………………………………….27</w:t>
      </w:r>
    </w:p>
    <w:p w:rsidR="009C0ADE" w:rsidRDefault="009C0ADE" w:rsidP="00722F5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Специальный цикл Программы</w:t>
      </w:r>
    </w:p>
    <w:p w:rsidR="009C0ADE" w:rsidRPr="00737D1B" w:rsidRDefault="009C0ADE" w:rsidP="00722F53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737D1B">
        <w:rPr>
          <w:rFonts w:ascii="Times New Roman" w:eastAsia="Times New Roman" w:hAnsi="Times New Roman" w:cs="Times New Roman"/>
          <w:sz w:val="28"/>
        </w:rPr>
        <w:t>Учебный предмет «Устройство и техническое обслуживание транспортных средств категории «В» как объектов управления»</w:t>
      </w:r>
      <w:r w:rsidR="00D03CC9">
        <w:rPr>
          <w:rFonts w:ascii="Times New Roman" w:eastAsia="Times New Roman" w:hAnsi="Times New Roman" w:cs="Times New Roman"/>
          <w:sz w:val="28"/>
        </w:rPr>
        <w:t>..32</w:t>
      </w:r>
    </w:p>
    <w:p w:rsidR="009C0ADE" w:rsidRPr="00737D1B" w:rsidRDefault="009C0ADE" w:rsidP="00722F53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737D1B">
        <w:rPr>
          <w:rFonts w:ascii="Times New Roman" w:eastAsia="Times New Roman" w:hAnsi="Times New Roman" w:cs="Times New Roman"/>
          <w:sz w:val="28"/>
        </w:rPr>
        <w:t>Учебный предмет «Основы управления транспортными средствами категории «В»</w:t>
      </w:r>
      <w:r w:rsidR="00D03CC9">
        <w:rPr>
          <w:rFonts w:ascii="Times New Roman" w:eastAsia="Times New Roman" w:hAnsi="Times New Roman" w:cs="Times New Roman"/>
          <w:sz w:val="28"/>
        </w:rPr>
        <w:t>…………………………………………..38</w:t>
      </w:r>
    </w:p>
    <w:p w:rsidR="009C0ADE" w:rsidRPr="00737D1B" w:rsidRDefault="009C0ADE" w:rsidP="00722F53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737D1B">
        <w:rPr>
          <w:rFonts w:ascii="Times New Roman" w:eastAsia="Times New Roman" w:hAnsi="Times New Roman" w:cs="Times New Roman"/>
          <w:sz w:val="28"/>
        </w:rPr>
        <w:t>Учебный предмет «Вождение транспортных средств категории «В» (для транспортных средств с механической трансмиссией)»</w:t>
      </w:r>
      <w:r w:rsidR="00D03CC9">
        <w:rPr>
          <w:rFonts w:ascii="Times New Roman" w:eastAsia="Times New Roman" w:hAnsi="Times New Roman" w:cs="Times New Roman"/>
          <w:sz w:val="28"/>
        </w:rPr>
        <w:t>..41</w:t>
      </w:r>
    </w:p>
    <w:p w:rsidR="009C0ADE" w:rsidRDefault="009C0ADE" w:rsidP="00722F53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737D1B">
        <w:rPr>
          <w:rFonts w:ascii="Times New Roman" w:eastAsia="Times New Roman" w:hAnsi="Times New Roman" w:cs="Times New Roman"/>
          <w:sz w:val="28"/>
        </w:rPr>
        <w:t>Учебный предмет «Вождение транспортных средств категории «В» (для транспортных средств  с автоматической трансмиссией)»</w:t>
      </w:r>
      <w:r w:rsidR="00A679AA">
        <w:rPr>
          <w:rFonts w:ascii="Times New Roman" w:eastAsia="Times New Roman" w:hAnsi="Times New Roman" w:cs="Times New Roman"/>
          <w:sz w:val="28"/>
        </w:rPr>
        <w:t>……………………………………………………….45</w:t>
      </w:r>
    </w:p>
    <w:p w:rsidR="009C0ADE" w:rsidRPr="00331C34" w:rsidRDefault="009C0ADE" w:rsidP="00722F53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</w:rPr>
      </w:pPr>
      <w:r w:rsidRPr="00331C34">
        <w:rPr>
          <w:rFonts w:ascii="Times New Roman" w:eastAsia="Times New Roman" w:hAnsi="Times New Roman" w:cs="Times New Roman"/>
          <w:sz w:val="28"/>
        </w:rPr>
        <w:t>Профессиональный цикл Программы</w:t>
      </w:r>
    </w:p>
    <w:p w:rsidR="009C0ADE" w:rsidRPr="00737D1B" w:rsidRDefault="009C0ADE" w:rsidP="00722F53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737D1B">
        <w:rPr>
          <w:rFonts w:ascii="Times New Roman" w:eastAsia="Times New Roman" w:hAnsi="Times New Roman" w:cs="Times New Roman"/>
          <w:sz w:val="28"/>
        </w:rPr>
        <w:t>Учебный предмет «Организация и выполнение грузовых перевозок автомобильным транспортом»</w:t>
      </w:r>
      <w:r w:rsidR="00A679AA">
        <w:rPr>
          <w:rFonts w:ascii="Times New Roman" w:eastAsia="Times New Roman" w:hAnsi="Times New Roman" w:cs="Times New Roman"/>
          <w:sz w:val="28"/>
        </w:rPr>
        <w:t>………………………….48</w:t>
      </w:r>
    </w:p>
    <w:p w:rsidR="009C0ADE" w:rsidRPr="00737D1B" w:rsidRDefault="009C0ADE" w:rsidP="00722F53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737D1B">
        <w:rPr>
          <w:rFonts w:ascii="Times New Roman" w:eastAsia="Times New Roman" w:hAnsi="Times New Roman" w:cs="Times New Roman"/>
          <w:sz w:val="28"/>
        </w:rPr>
        <w:t>Учебный предмет «Организация и выполнение пассажирских перевозок автомобильным транспортом»</w:t>
      </w:r>
      <w:r w:rsidR="00A679AA">
        <w:rPr>
          <w:rFonts w:ascii="Times New Roman" w:eastAsia="Times New Roman" w:hAnsi="Times New Roman" w:cs="Times New Roman"/>
          <w:sz w:val="28"/>
        </w:rPr>
        <w:t>………………………….50</w:t>
      </w:r>
    </w:p>
    <w:p w:rsidR="009C0ADE" w:rsidRPr="001862AA" w:rsidRDefault="009C0ADE" w:rsidP="00722F5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1862AA">
        <w:rPr>
          <w:rFonts w:ascii="Times New Roman" w:eastAsia="Times New Roman" w:hAnsi="Times New Roman" w:cs="Times New Roman"/>
          <w:sz w:val="28"/>
        </w:rPr>
        <w:t>Планируемые результаты освоения Программы</w:t>
      </w:r>
      <w:r w:rsidR="00A679AA">
        <w:rPr>
          <w:rFonts w:ascii="Times New Roman" w:eastAsia="Times New Roman" w:hAnsi="Times New Roman" w:cs="Times New Roman"/>
          <w:sz w:val="28"/>
        </w:rPr>
        <w:t>…………………………..52</w:t>
      </w:r>
    </w:p>
    <w:p w:rsidR="009C0ADE" w:rsidRPr="00897DB1" w:rsidRDefault="009C0ADE" w:rsidP="00722F5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97DB1">
        <w:rPr>
          <w:rFonts w:ascii="Times New Roman" w:eastAsia="Times New Roman" w:hAnsi="Times New Roman" w:cs="Times New Roman"/>
          <w:sz w:val="28"/>
        </w:rPr>
        <w:t>Условия реализации программы</w:t>
      </w:r>
      <w:r w:rsidR="00A679AA">
        <w:rPr>
          <w:rFonts w:ascii="Times New Roman" w:eastAsia="Times New Roman" w:hAnsi="Times New Roman" w:cs="Times New Roman"/>
          <w:sz w:val="28"/>
        </w:rPr>
        <w:t>…………………………………………....54</w:t>
      </w:r>
    </w:p>
    <w:p w:rsidR="009C0ADE" w:rsidRPr="00897DB1" w:rsidRDefault="009C0ADE" w:rsidP="00722F5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97DB1">
        <w:rPr>
          <w:rFonts w:ascii="Times New Roman" w:eastAsia="Times New Roman" w:hAnsi="Times New Roman" w:cs="Times New Roman"/>
          <w:sz w:val="28"/>
        </w:rPr>
        <w:t>Система оценки результатов освоения Программы</w:t>
      </w:r>
      <w:r w:rsidR="00A679AA">
        <w:rPr>
          <w:rFonts w:ascii="Times New Roman" w:eastAsia="Times New Roman" w:hAnsi="Times New Roman" w:cs="Times New Roman"/>
          <w:sz w:val="28"/>
        </w:rPr>
        <w:t>……………………….64</w:t>
      </w:r>
    </w:p>
    <w:p w:rsidR="009C0ADE" w:rsidRPr="00897DB1" w:rsidRDefault="009C0ADE" w:rsidP="00722F5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97DB1">
        <w:rPr>
          <w:rFonts w:ascii="Times New Roman" w:eastAsia="Times New Roman" w:hAnsi="Times New Roman" w:cs="Times New Roman"/>
          <w:sz w:val="28"/>
        </w:rPr>
        <w:t>Учебно-методические материалы, обеспечивающие реализацию Программы</w:t>
      </w:r>
      <w:r w:rsidR="00A679AA"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……………………………………………………………………65</w:t>
      </w:r>
    </w:p>
    <w:p w:rsidR="009C0ADE" w:rsidRPr="00331C34" w:rsidRDefault="009C0ADE" w:rsidP="009C0AD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Pr="001862AA" w:rsidRDefault="002A42A5" w:rsidP="00722F53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1862AA">
        <w:rPr>
          <w:rFonts w:ascii="Times New Roman" w:eastAsia="Times New Roman" w:hAnsi="Times New Roman" w:cs="Times New Roman"/>
          <w:b/>
          <w:i/>
          <w:sz w:val="28"/>
        </w:rPr>
        <w:lastRenderedPageBreak/>
        <w:t>ПОЯСНИТЕЛЬНАЯ ЗАПИСКА</w:t>
      </w:r>
    </w:p>
    <w:p w:rsidR="003A3C47" w:rsidRDefault="002A42A5" w:rsidP="003A3C47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Образовательная программа профессион</w:t>
      </w:r>
      <w:r w:rsidR="001862AA">
        <w:rPr>
          <w:rFonts w:ascii="Times New Roman" w:eastAsia="Times New Roman" w:hAnsi="Times New Roman" w:cs="Times New Roman"/>
          <w:sz w:val="28"/>
        </w:rPr>
        <w:t xml:space="preserve">альной подготовки </w:t>
      </w:r>
      <w:r>
        <w:rPr>
          <w:rFonts w:ascii="Times New Roman" w:eastAsia="Times New Roman" w:hAnsi="Times New Roman" w:cs="Times New Roman"/>
          <w:sz w:val="28"/>
        </w:rPr>
        <w:t xml:space="preserve">водителей транспортных средств категории «В» (далее – Программа) разработана в соответствии с требованиями Федерального закона от 10 декабря 1995 г. </w:t>
      </w:r>
      <w:r w:rsidR="003A3C47">
        <w:rPr>
          <w:rFonts w:ascii="Times New Roman" w:eastAsia="Segoe UI Symbol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 xml:space="preserve">196-ФЗ «О безопасности дорожного движения» (Собрание законодательства Российской Федерации, 1995,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50, ст. 4873; 1999,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10, ст. 1158; 2002,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18, ст. 1721; 2003,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2, ст. 167; 2004,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35, ст. 3607;</w:t>
      </w:r>
      <w:proofErr w:type="gramEnd"/>
      <w:r w:rsidR="003A3C4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2006,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52, ст. 5498; 2007,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46, ст. 5553;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49, ст. 6070; 2009, </w:t>
      </w:r>
      <w:r w:rsidR="003A3C47" w:rsidRP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1, ст. 21;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48, ст. 5717; 2010,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30, ст. 4000;</w:t>
      </w:r>
      <w:r w:rsidR="003A3C47">
        <w:rPr>
          <w:rFonts w:ascii="Times New Roman" w:eastAsia="Times New Roman" w:hAnsi="Times New Roman" w:cs="Times New Roman"/>
          <w:sz w:val="28"/>
        </w:rPr>
        <w:t xml:space="preserve">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31, ст. 4196; 2011,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17, ст. 2310;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27, ст. 3881;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29, ст. 4283; </w:t>
      </w:r>
      <w:r w:rsidR="003A3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30, ст. 4590;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30, ст. 4596; 2012,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25, ст. 3268;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31, ст. 4320; 2013,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17, ст. 2032;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19, ст. 2319;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27, ст. 3477;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30, ст. 4029;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48, ст. 6165) ( дале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Федеральный закон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196-ФЗ), Федерального закона от 29 декабря 2012 г.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273-ФЗ «Об образовании в Российской Федерации» (Собрание законодательства Российской Федерации, 2012,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53, ст. 7598; 2013,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19, ст. 2326;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23, ст. 2878;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30, ст. 4036;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 w:rsidR="001862A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862AA">
        <w:rPr>
          <w:rFonts w:ascii="Times New Roman" w:eastAsia="Times New Roman" w:hAnsi="Times New Roman" w:cs="Times New Roman"/>
          <w:sz w:val="28"/>
        </w:rPr>
        <w:t>48, ст. 6165), на основании При</w:t>
      </w:r>
      <w:r>
        <w:rPr>
          <w:rFonts w:ascii="Times New Roman" w:eastAsia="Times New Roman" w:hAnsi="Times New Roman" w:cs="Times New Roman"/>
          <w:sz w:val="28"/>
        </w:rPr>
        <w:t xml:space="preserve">мерной программы профессиональной подготовки водителей транспортных средств категории «В», утвержденной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26 декабря 2013 г.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1408 (зарегистрирован Министерством юстиции Российской Федерации 9 июля 2014 г., </w:t>
      </w:r>
      <w:r w:rsidR="00604DC8">
        <w:rPr>
          <w:rFonts w:ascii="Times New Roman" w:eastAsia="Times New Roman" w:hAnsi="Times New Roman" w:cs="Times New Roman"/>
          <w:sz w:val="28"/>
        </w:rPr>
        <w:t>регистрационный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D4C47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33026), </w:t>
      </w:r>
      <w:r w:rsidR="00604DC8">
        <w:rPr>
          <w:rFonts w:ascii="Times New Roman" w:eastAsia="Times New Roman" w:hAnsi="Times New Roman" w:cs="Times New Roman"/>
          <w:sz w:val="28"/>
        </w:rPr>
        <w:t xml:space="preserve">с изменениями, внесенными приказом Министерства образования и науки Российской Федерации от 19 октября 2017 г. № 1016 (зарегистрирован Министерством юстиции Российской Федерации, регистрационный № 48847), </w:t>
      </w:r>
      <w:r>
        <w:rPr>
          <w:rFonts w:ascii="Times New Roman" w:eastAsia="Times New Roman" w:hAnsi="Times New Roman" w:cs="Times New Roman"/>
          <w:sz w:val="28"/>
        </w:rPr>
        <w:t>Порядка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осуществления образовательной деятельности по основным программам профессионального обучения, утвержденного п</w:t>
      </w:r>
      <w:r w:rsidR="003A3C47">
        <w:rPr>
          <w:rFonts w:ascii="Times New Roman" w:eastAsia="Times New Roman" w:hAnsi="Times New Roman" w:cs="Times New Roman"/>
          <w:sz w:val="28"/>
        </w:rPr>
        <w:t>риказом Министерства просвещения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 от </w:t>
      </w:r>
      <w:r w:rsidR="003A3C47">
        <w:rPr>
          <w:rFonts w:ascii="Times New Roman" w:eastAsia="Times New Roman" w:hAnsi="Times New Roman" w:cs="Times New Roman"/>
          <w:sz w:val="28"/>
        </w:rPr>
        <w:t>26 августа 2020 г. № 438</w:t>
      </w:r>
      <w:r>
        <w:rPr>
          <w:rFonts w:ascii="Times New Roman" w:eastAsia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A3C47">
        <w:rPr>
          <w:rFonts w:ascii="Times New Roman" w:eastAsia="Times New Roman" w:hAnsi="Times New Roman" w:cs="Times New Roman"/>
          <w:sz w:val="28"/>
        </w:rPr>
        <w:t>11 сентября 2020</w:t>
      </w:r>
      <w:r>
        <w:rPr>
          <w:rFonts w:ascii="Times New Roman" w:eastAsia="Times New Roman" w:hAnsi="Times New Roman" w:cs="Times New Roman"/>
          <w:sz w:val="28"/>
        </w:rPr>
        <w:t xml:space="preserve"> г., регистрационный </w:t>
      </w:r>
      <w:r w:rsidR="003A3C47">
        <w:rPr>
          <w:rFonts w:ascii="Times New Roman" w:eastAsia="Times New Roman" w:hAnsi="Times New Roman" w:cs="Times New Roman"/>
          <w:sz w:val="28"/>
        </w:rPr>
        <w:t>№ 59784).</w:t>
      </w:r>
    </w:p>
    <w:p w:rsidR="00D16F06" w:rsidRDefault="002A42A5" w:rsidP="003A3C47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Содержание программы представлено пояснительной запиской, учебным планом, Календарным</w:t>
      </w:r>
      <w:r w:rsidR="00007646">
        <w:rPr>
          <w:rFonts w:ascii="Times New Roman" w:eastAsia="Times New Roman" w:hAnsi="Times New Roman" w:cs="Times New Roman"/>
          <w:sz w:val="28"/>
        </w:rPr>
        <w:t xml:space="preserve"> учебным</w:t>
      </w:r>
      <w:r>
        <w:rPr>
          <w:rFonts w:ascii="Times New Roman" w:eastAsia="Times New Roman" w:hAnsi="Times New Roman" w:cs="Times New Roman"/>
          <w:sz w:val="28"/>
        </w:rPr>
        <w:t xml:space="preserve"> графиком,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учебно-методических материалов, обеспечивающих реализацию Программы.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Учебный план содержит перечень учебных предметов базового, специального и профессионального циклов с указанием времени, </w:t>
      </w:r>
      <w:r>
        <w:rPr>
          <w:rFonts w:ascii="Times New Roman" w:eastAsia="Times New Roman" w:hAnsi="Times New Roman" w:cs="Times New Roman"/>
          <w:sz w:val="28"/>
        </w:rPr>
        <w:lastRenderedPageBreak/>
        <w:t>отводимого на освоение учебных предметов, включая время, отводимое на теоретические и практические занятия.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Базовый ци</w:t>
      </w:r>
      <w:proofErr w:type="gramStart"/>
      <w:r>
        <w:rPr>
          <w:rFonts w:ascii="Times New Roman" w:eastAsia="Times New Roman" w:hAnsi="Times New Roman" w:cs="Times New Roman"/>
          <w:sz w:val="28"/>
        </w:rPr>
        <w:t>кл вкл</w:t>
      </w:r>
      <w:proofErr w:type="gramEnd"/>
      <w:r>
        <w:rPr>
          <w:rFonts w:ascii="Times New Roman" w:eastAsia="Times New Roman" w:hAnsi="Times New Roman" w:cs="Times New Roman"/>
          <w:sz w:val="28"/>
        </w:rPr>
        <w:t>ючает учебные предметы: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«Основы законодательства в сфере дорожного движения»;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«Психофизиологические основы деятельности водителя»;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«Основы управления транспортными средствами»;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«Первая помощь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дорожно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транспортном происшествии»;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Специальный ци</w:t>
      </w:r>
      <w:proofErr w:type="gramStart"/>
      <w:r>
        <w:rPr>
          <w:rFonts w:ascii="Times New Roman" w:eastAsia="Times New Roman" w:hAnsi="Times New Roman" w:cs="Times New Roman"/>
          <w:sz w:val="28"/>
        </w:rPr>
        <w:t>кл вкл</w:t>
      </w:r>
      <w:proofErr w:type="gramEnd"/>
      <w:r>
        <w:rPr>
          <w:rFonts w:ascii="Times New Roman" w:eastAsia="Times New Roman" w:hAnsi="Times New Roman" w:cs="Times New Roman"/>
          <w:sz w:val="28"/>
        </w:rPr>
        <w:t>ючает учебные предметы: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«Устройство и техническое обслуживание транспортных средств категории «В» как объектов управления»;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«Основы управления транспортными средствами категории «В»;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«Вождение транс</w:t>
      </w:r>
      <w:r w:rsidR="00CC6A8A">
        <w:rPr>
          <w:rFonts w:ascii="Times New Roman" w:eastAsia="Times New Roman" w:hAnsi="Times New Roman" w:cs="Times New Roman"/>
          <w:sz w:val="28"/>
        </w:rPr>
        <w:t>портных средств категории «В» (</w:t>
      </w:r>
      <w:r>
        <w:rPr>
          <w:rFonts w:ascii="Times New Roman" w:eastAsia="Times New Roman" w:hAnsi="Times New Roman" w:cs="Times New Roman"/>
          <w:sz w:val="28"/>
        </w:rPr>
        <w:t>с механической трансмиссией/с автоматической трансмиссией)».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Профессиональный ци</w:t>
      </w:r>
      <w:proofErr w:type="gramStart"/>
      <w:r>
        <w:rPr>
          <w:rFonts w:ascii="Times New Roman" w:eastAsia="Times New Roman" w:hAnsi="Times New Roman" w:cs="Times New Roman"/>
          <w:sz w:val="28"/>
        </w:rPr>
        <w:t>кл вкл</w:t>
      </w:r>
      <w:proofErr w:type="gramEnd"/>
      <w:r>
        <w:rPr>
          <w:rFonts w:ascii="Times New Roman" w:eastAsia="Times New Roman" w:hAnsi="Times New Roman" w:cs="Times New Roman"/>
          <w:sz w:val="28"/>
        </w:rPr>
        <w:t>ючает учебные предметы: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«Организация и выполнение грузовых перевозок автомобильным транспортом»;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«Организация и выполнение пассажирских перевозок автомобильным транспортом».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</w:t>
      </w:r>
      <w:r w:rsidR="00CC6A8A">
        <w:rPr>
          <w:rFonts w:ascii="Times New Roman" w:eastAsia="Times New Roman" w:hAnsi="Times New Roman" w:cs="Times New Roman"/>
          <w:sz w:val="28"/>
        </w:rPr>
        <w:t>ОО «Авто-Драйв</w:t>
      </w:r>
      <w:r>
        <w:rPr>
          <w:rFonts w:ascii="Times New Roman" w:eastAsia="Times New Roman" w:hAnsi="Times New Roman" w:cs="Times New Roman"/>
          <w:sz w:val="28"/>
        </w:rPr>
        <w:t>» предусматривает использование учебного плана, обеспечивающего освоение Программы на основе индивидуализации ее содержания с учетом особенностей и образовательных потребностей конкретного обучающегося. Данный учебный план определяется как индивидуальный учебный план в соответствии со ст. 2, п. 23 ФЗ-273 «Об образовании в РФ».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Программы учебных предметов раскрывают последовательность освоения разделов и тем с указанием времени, отводимого на их изучение. Последовательность изучения разделов и тем учебных предметов базового, специального и профессионального циклов определяется ООО </w:t>
      </w:r>
      <w:r w:rsidR="00CC6A8A">
        <w:rPr>
          <w:rFonts w:ascii="Times New Roman" w:eastAsia="Times New Roman" w:hAnsi="Times New Roman" w:cs="Times New Roman"/>
          <w:sz w:val="28"/>
        </w:rPr>
        <w:t>«Авто-Драйв</w:t>
      </w:r>
      <w:r>
        <w:rPr>
          <w:rFonts w:ascii="Times New Roman" w:eastAsia="Times New Roman" w:hAnsi="Times New Roman" w:cs="Times New Roman"/>
          <w:sz w:val="28"/>
        </w:rPr>
        <w:t xml:space="preserve">» посредством календарного учебного графика. </w:t>
      </w:r>
    </w:p>
    <w:p w:rsidR="00D16F06" w:rsidRDefault="002A42A5" w:rsidP="00CC6A8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 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Условия реализации</w:t>
      </w:r>
      <w:r w:rsidR="00CC6A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D16F06" w:rsidRDefault="002A42A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Программа предусматривает достаточный для формирования, закрепления и развития практических навыков и компетенцией объем практики.</w:t>
      </w:r>
    </w:p>
    <w:p w:rsidR="00D16F06" w:rsidRDefault="00D16F06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2A42A5" w:rsidRDefault="002A42A5" w:rsidP="002A42A5">
      <w:pPr>
        <w:rPr>
          <w:rFonts w:ascii="Times New Roman" w:eastAsia="Times New Roman" w:hAnsi="Times New Roman" w:cs="Times New Roman"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C6A8A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CC6A8A" w:rsidP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2. </w:t>
      </w:r>
      <w:r w:rsidR="002A42A5">
        <w:rPr>
          <w:rFonts w:ascii="Times New Roman" w:eastAsia="Times New Roman" w:hAnsi="Times New Roman" w:cs="Times New Roman"/>
          <w:b/>
          <w:i/>
          <w:sz w:val="28"/>
        </w:rPr>
        <w:t>УЧЕБНЫЙ ПЛАН</w:t>
      </w:r>
    </w:p>
    <w:p w:rsidR="00D16F06" w:rsidRDefault="002A42A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 Учебный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0"/>
        <w:gridCol w:w="1128"/>
        <w:gridCol w:w="2343"/>
        <w:gridCol w:w="2332"/>
      </w:tblGrid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Теоретические занятия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 базового цикла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0076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0076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0076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A82B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 специального цикла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A82B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A82B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A82B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Вождение транспортных средств категории «В» (с механической трансмиссией/с автоматической трансмиссией)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56/54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16F06" w:rsidRDefault="00D16F06">
            <w:pPr>
              <w:spacing w:after="0" w:line="240" w:lineRule="auto"/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AF4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56/</w:t>
            </w:r>
            <w:r w:rsidR="002A42A5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 профессионального цикла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A82B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A82B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Квалификационный экзамен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A82B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16F06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194/192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94/92</w:t>
            </w:r>
          </w:p>
        </w:tc>
      </w:tr>
    </w:tbl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214CD8" w:rsidP="00214C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</w:t>
      </w:r>
      <w:r w:rsidR="002A42A5">
        <w:rPr>
          <w:rFonts w:ascii="Times New Roman" w:eastAsia="Times New Roman" w:hAnsi="Times New Roman" w:cs="Times New Roman"/>
        </w:rPr>
        <w:t>Вождение проводится вне сетки учебного времени. По окончании обучения вождению на транспортном средстве с мех</w:t>
      </w:r>
      <w:r w:rsidR="00A82B79">
        <w:rPr>
          <w:rFonts w:ascii="Times New Roman" w:eastAsia="Times New Roman" w:hAnsi="Times New Roman" w:cs="Times New Roman"/>
        </w:rPr>
        <w:t xml:space="preserve">анической трансмиссией </w:t>
      </w:r>
      <w:proofErr w:type="gramStart"/>
      <w:r w:rsidR="00A82B79">
        <w:rPr>
          <w:rFonts w:ascii="Times New Roman" w:eastAsia="Times New Roman" w:hAnsi="Times New Roman" w:cs="Times New Roman"/>
        </w:rPr>
        <w:t>обучающийся</w:t>
      </w:r>
      <w:proofErr w:type="gramEnd"/>
      <w:r w:rsidR="002A42A5">
        <w:rPr>
          <w:rFonts w:ascii="Times New Roman" w:eastAsia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</w:t>
      </w:r>
      <w:r w:rsidR="00A82B79">
        <w:rPr>
          <w:rFonts w:ascii="Times New Roman" w:eastAsia="Times New Roman" w:hAnsi="Times New Roman" w:cs="Times New Roman"/>
        </w:rPr>
        <w:t xml:space="preserve">атической трансмиссией </w:t>
      </w:r>
      <w:proofErr w:type="gramStart"/>
      <w:r w:rsidR="00A82B79">
        <w:rPr>
          <w:rFonts w:ascii="Times New Roman" w:eastAsia="Times New Roman" w:hAnsi="Times New Roman" w:cs="Times New Roman"/>
        </w:rPr>
        <w:t>обучающийся</w:t>
      </w:r>
      <w:proofErr w:type="gramEnd"/>
      <w:r w:rsidR="002A42A5">
        <w:rPr>
          <w:rFonts w:ascii="Times New Roman" w:eastAsia="Times New Roman" w:hAnsi="Times New Roman" w:cs="Times New Roman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CC6A8A" w:rsidRDefault="00CC6A8A" w:rsidP="002A42A5">
      <w:pPr>
        <w:ind w:left="720"/>
        <w:jc w:val="center"/>
        <w:rPr>
          <w:rFonts w:ascii="Times New Roman" w:eastAsia="Times New Roman" w:hAnsi="Times New Roman" w:cs="Times New Roman"/>
        </w:rPr>
      </w:pPr>
    </w:p>
    <w:p w:rsidR="00CC6A8A" w:rsidRDefault="00CC6A8A" w:rsidP="00CC6A8A">
      <w:pPr>
        <w:rPr>
          <w:rFonts w:ascii="Times New Roman" w:eastAsia="Times New Roman" w:hAnsi="Times New Roman" w:cs="Times New Roman"/>
        </w:rPr>
      </w:pPr>
    </w:p>
    <w:p w:rsidR="00B249FE" w:rsidRPr="00B249FE" w:rsidRDefault="00CC6A8A" w:rsidP="00B249F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3. </w:t>
      </w:r>
      <w:r w:rsidR="002A42A5">
        <w:rPr>
          <w:rFonts w:ascii="Times New Roman" w:eastAsia="Times New Roman" w:hAnsi="Times New Roman" w:cs="Times New Roman"/>
          <w:b/>
          <w:i/>
          <w:sz w:val="28"/>
        </w:rPr>
        <w:t>КАЛЕНДАРНЫЙ УЧЕБНЫЙ ГРАФИК</w:t>
      </w:r>
    </w:p>
    <w:p w:rsidR="00B249FE" w:rsidRPr="00B249FE" w:rsidRDefault="00B249FE" w:rsidP="00B249FE">
      <w:pPr>
        <w:spacing w:line="24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9F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249F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Календарный учебный график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594"/>
        <w:gridCol w:w="788"/>
        <w:gridCol w:w="829"/>
        <w:gridCol w:w="567"/>
        <w:gridCol w:w="709"/>
        <w:gridCol w:w="709"/>
        <w:gridCol w:w="1007"/>
        <w:gridCol w:w="663"/>
        <w:gridCol w:w="1307"/>
      </w:tblGrid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84" w:type="dxa"/>
            <w:gridSpan w:val="3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  <w:gridSpan w:val="5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6" w:type="dxa"/>
            <w:gridSpan w:val="2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4256" w:rsidRPr="00B249FE" w:rsidTr="00120CF3">
        <w:tc>
          <w:tcPr>
            <w:tcW w:w="10173" w:type="dxa"/>
            <w:gridSpan w:val="9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F4256" w:rsidRPr="00B249FE" w:rsidRDefault="00120CF3" w:rsidP="00120C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AF42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256">
              <w:rPr>
                <w:rFonts w:ascii="Times New Roman" w:hAnsi="Times New Roman" w:cs="Times New Roman"/>
                <w:sz w:val="18"/>
                <w:szCs w:val="18"/>
              </w:rPr>
              <w:t>Т1.2</w:t>
            </w:r>
          </w:p>
          <w:p w:rsidR="00AF4256" w:rsidRPr="00B249FE" w:rsidRDefault="00AF4256" w:rsidP="00120C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7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10173" w:type="dxa"/>
            <w:gridSpan w:val="9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nil"/>
            </w:tcBorders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 xml:space="preserve">.1,Т1.2 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10173" w:type="dxa"/>
            <w:gridSpan w:val="9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10173" w:type="dxa"/>
            <w:gridSpan w:val="9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AF4256" w:rsidRPr="00B249FE" w:rsidTr="00120CF3">
        <w:tc>
          <w:tcPr>
            <w:tcW w:w="3594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– квалификационный экзамен</w:t>
            </w:r>
          </w:p>
        </w:tc>
        <w:tc>
          <w:tcPr>
            <w:tcW w:w="788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c>
          <w:tcPr>
            <w:tcW w:w="3594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84" w:type="dxa"/>
            <w:gridSpan w:val="3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256" w:rsidRPr="00B249FE" w:rsidTr="00120CF3">
        <w:tc>
          <w:tcPr>
            <w:tcW w:w="3594" w:type="dxa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7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82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9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Продолжение таблицы 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816"/>
        <w:gridCol w:w="1170"/>
        <w:gridCol w:w="816"/>
        <w:gridCol w:w="815"/>
        <w:gridCol w:w="700"/>
        <w:gridCol w:w="700"/>
        <w:gridCol w:w="672"/>
      </w:tblGrid>
      <w:tr w:rsidR="00AF4256" w:rsidRPr="00B249FE" w:rsidTr="00120CF3">
        <w:trPr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689" w:type="dxa"/>
            <w:gridSpan w:val="7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4256" w:rsidRPr="00B249FE" w:rsidTr="00120CF3">
        <w:trPr>
          <w:jc w:val="center"/>
        </w:trPr>
        <w:tc>
          <w:tcPr>
            <w:tcW w:w="957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базового цикла</w:t>
            </w: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.3,Т2.4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AF4256" w:rsidRPr="007363F2" w:rsidRDefault="00AF4256" w:rsidP="00120CF3"/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256" w:rsidRPr="00B249FE" w:rsidTr="00120CF3">
        <w:trPr>
          <w:trHeight w:val="459"/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</w:t>
            </w: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сновы деятельности водителя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7363F2" w:rsidRDefault="00AF4256" w:rsidP="00120CF3"/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</w:t>
            </w: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 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97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957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AF4256" w:rsidRPr="00B249FE" w:rsidTr="00120CF3">
        <w:trPr>
          <w:trHeight w:val="620"/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957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AF4256" w:rsidRPr="00B249FE" w:rsidTr="00120CF3">
        <w:trPr>
          <w:trHeight w:val="493"/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trHeight w:val="363"/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957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– квалификационный экзамен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256" w:rsidRPr="00B249FE" w:rsidTr="00120CF3">
        <w:trPr>
          <w:jc w:val="center"/>
        </w:trPr>
        <w:tc>
          <w:tcPr>
            <w:tcW w:w="3882" w:type="dxa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9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Продолжение таблицы 2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4040"/>
        <w:gridCol w:w="842"/>
        <w:gridCol w:w="841"/>
        <w:gridCol w:w="846"/>
        <w:gridCol w:w="841"/>
        <w:gridCol w:w="708"/>
        <w:gridCol w:w="783"/>
        <w:gridCol w:w="1130"/>
      </w:tblGrid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991" w:type="dxa"/>
            <w:gridSpan w:val="7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базового цикла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4256" w:rsidRPr="00B249FE" w:rsidTr="00120CF3">
        <w:trPr>
          <w:trHeight w:val="412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Т5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Т5, </w:t>
            </w: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4256" w:rsidRPr="00B249FE" w:rsidTr="00120CF3">
        <w:trPr>
          <w:trHeight w:val="381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</w:t>
            </w: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 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Т5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rPr>
          <w:trHeight w:val="345"/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AF4256" w:rsidRPr="00B249FE" w:rsidTr="00120CF3">
        <w:trPr>
          <w:trHeight w:val="620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AF4256" w:rsidRPr="00B249FE" w:rsidTr="00120CF3">
        <w:trPr>
          <w:trHeight w:val="493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trHeight w:val="363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– квалификационный экзамен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9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Продолжение таблицы 2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4009"/>
        <w:gridCol w:w="833"/>
        <w:gridCol w:w="1025"/>
        <w:gridCol w:w="688"/>
        <w:gridCol w:w="839"/>
        <w:gridCol w:w="703"/>
        <w:gridCol w:w="823"/>
        <w:gridCol w:w="1111"/>
      </w:tblGrid>
      <w:tr w:rsidR="00AF4256" w:rsidRPr="00B249FE" w:rsidTr="00120CF3">
        <w:trPr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022" w:type="dxa"/>
            <w:gridSpan w:val="7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базового цикла</w:t>
            </w: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5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.11, Т2.12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Зачет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trHeight w:val="412"/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trHeight w:val="381"/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</w:t>
            </w: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 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trHeight w:val="345"/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Зачет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AF4256" w:rsidRPr="00B249FE" w:rsidTr="00120CF3">
        <w:trPr>
          <w:trHeight w:val="620"/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.8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5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.9.,Т1.10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.1,Т2.2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.3,зачет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AF4256" w:rsidRPr="00B249FE" w:rsidTr="00120CF3">
        <w:trPr>
          <w:trHeight w:val="493"/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trHeight w:val="363"/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– квалификационный экзамен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256" w:rsidRPr="00B249FE" w:rsidTr="00120CF3">
        <w:trPr>
          <w:jc w:val="center"/>
        </w:trPr>
        <w:tc>
          <w:tcPr>
            <w:tcW w:w="4009" w:type="dxa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83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AF4256" w:rsidRPr="00B249FE" w:rsidRDefault="00AF4256" w:rsidP="00AF4256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9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Продолжение таблицы 2</w:t>
      </w:r>
    </w:p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3979"/>
        <w:gridCol w:w="820"/>
        <w:gridCol w:w="819"/>
        <w:gridCol w:w="824"/>
        <w:gridCol w:w="833"/>
        <w:gridCol w:w="810"/>
        <w:gridCol w:w="810"/>
        <w:gridCol w:w="1136"/>
      </w:tblGrid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991" w:type="dxa"/>
            <w:gridSpan w:val="7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базового цикла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trHeight w:val="412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trHeight w:val="381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</w:t>
            </w: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 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trHeight w:val="345"/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зачет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AF4256" w:rsidRPr="00B249FE" w:rsidTr="00120CF3">
        <w:trPr>
          <w:trHeight w:val="620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Т3зачет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9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AF4256" w:rsidRPr="00B249FE" w:rsidTr="00120CF3">
        <w:trPr>
          <w:trHeight w:val="493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,Т3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Т3,Т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trHeight w:val="363"/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,Т3,Т4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8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– квалификационный экзамен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256" w:rsidRPr="00B249FE" w:rsidTr="00120CF3">
        <w:trPr>
          <w:jc w:val="center"/>
        </w:trPr>
        <w:tc>
          <w:tcPr>
            <w:tcW w:w="4040" w:type="dxa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842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56" w:rsidRPr="00B249FE" w:rsidRDefault="00AF4256" w:rsidP="00AF4256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Окончание</w:t>
      </w:r>
      <w:r w:rsidRPr="00B249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таблицы 2</w:t>
      </w:r>
    </w:p>
    <w:p w:rsidR="00AF4256" w:rsidRPr="00B249FE" w:rsidRDefault="00AF4256" w:rsidP="00AF4256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4029"/>
        <w:gridCol w:w="1071"/>
        <w:gridCol w:w="1050"/>
        <w:gridCol w:w="1081"/>
        <w:gridCol w:w="1045"/>
        <w:gridCol w:w="1755"/>
      </w:tblGrid>
      <w:tr w:rsidR="00AF4256" w:rsidRPr="00B249FE" w:rsidTr="00120CF3">
        <w:trPr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002" w:type="dxa"/>
            <w:gridSpan w:val="5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6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базового цикла</w:t>
            </w:r>
          </w:p>
        </w:tc>
      </w:tr>
      <w:tr w:rsidR="00AF4256" w:rsidRPr="00B249FE" w:rsidTr="00120CF3">
        <w:trPr>
          <w:trHeight w:val="327"/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4256" w:rsidRPr="00B249FE" w:rsidTr="00120CF3">
        <w:trPr>
          <w:trHeight w:val="237"/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4256" w:rsidRPr="00B249FE" w:rsidTr="00120CF3">
        <w:trPr>
          <w:trHeight w:val="381"/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</w:t>
            </w: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транспортными средствами 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4256" w:rsidRPr="00B249FE" w:rsidTr="00120CF3">
        <w:trPr>
          <w:trHeight w:val="345"/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4256" w:rsidRPr="00B249FE" w:rsidTr="00120CF3">
        <w:trPr>
          <w:trHeight w:val="258"/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6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AF4256" w:rsidRPr="00B249FE" w:rsidTr="00120CF3">
        <w:trPr>
          <w:trHeight w:val="620"/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4256" w:rsidRPr="00B249FE" w:rsidTr="00120CF3">
        <w:trPr>
          <w:trHeight w:val="389"/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6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AF4256" w:rsidRPr="00B249FE" w:rsidTr="00120CF3">
        <w:trPr>
          <w:trHeight w:val="493"/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256" w:rsidRPr="00B249FE" w:rsidTr="00120CF3">
        <w:trPr>
          <w:trHeight w:val="363"/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256" w:rsidRPr="00B249FE" w:rsidTr="00120CF3">
        <w:trPr>
          <w:jc w:val="center"/>
        </w:trPr>
        <w:tc>
          <w:tcPr>
            <w:tcW w:w="10031" w:type="dxa"/>
            <w:gridSpan w:val="6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 w:val="restart"/>
          </w:tcPr>
          <w:p w:rsidR="00AF4256" w:rsidRPr="00B249FE" w:rsidRDefault="00AF4256" w:rsidP="0012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– квалификационный экзамен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9FE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9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  <w:vMerge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9FE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9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9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9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AF4256" w:rsidRPr="00B249FE" w:rsidTr="00120CF3">
        <w:trPr>
          <w:jc w:val="center"/>
        </w:trPr>
        <w:tc>
          <w:tcPr>
            <w:tcW w:w="4029" w:type="dxa"/>
          </w:tcPr>
          <w:p w:rsidR="00AF4256" w:rsidRPr="00B249FE" w:rsidRDefault="00AF4256" w:rsidP="00A6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107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56" w:rsidRPr="00B249FE" w:rsidRDefault="00AF4256" w:rsidP="001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FE">
              <w:rPr>
                <w:rFonts w:ascii="Times New Roman" w:hAnsi="Times New Roman" w:cs="Times New Roman"/>
                <w:sz w:val="28"/>
                <w:szCs w:val="28"/>
              </w:rPr>
              <w:t>56/54</w:t>
            </w:r>
          </w:p>
        </w:tc>
      </w:tr>
    </w:tbl>
    <w:p w:rsidR="00D16F06" w:rsidRDefault="00D16F06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4070A2" w:rsidRDefault="004070A2" w:rsidP="00B249F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070A2" w:rsidRDefault="004070A2" w:rsidP="00B249F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B249FE" w:rsidP="00B249F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4.</w:t>
      </w:r>
      <w:r w:rsidR="002A42A5">
        <w:rPr>
          <w:rFonts w:ascii="Times New Roman" w:eastAsia="Times New Roman" w:hAnsi="Times New Roman" w:cs="Times New Roman"/>
          <w:b/>
          <w:i/>
          <w:sz w:val="28"/>
        </w:rPr>
        <w:t xml:space="preserve"> ПРОГРАММЫ УЧЕБНЫХ ПРЕДМЕТОВ</w:t>
      </w:r>
    </w:p>
    <w:p w:rsidR="00D16F06" w:rsidRPr="00214CD8" w:rsidRDefault="00214CD8" w:rsidP="00214CD8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</w:t>
      </w:r>
      <w:r w:rsidR="002A42A5" w:rsidRPr="00214CD8">
        <w:rPr>
          <w:rFonts w:ascii="Times New Roman" w:eastAsia="Times New Roman" w:hAnsi="Times New Roman" w:cs="Times New Roman"/>
          <w:b/>
          <w:sz w:val="28"/>
        </w:rPr>
        <w:t>Базовый цикл Программы</w:t>
      </w:r>
    </w:p>
    <w:p w:rsidR="00D16F06" w:rsidRPr="00214CD8" w:rsidRDefault="002A42A5" w:rsidP="00722F53">
      <w:pPr>
        <w:pStyle w:val="a3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214CD8">
        <w:rPr>
          <w:rFonts w:ascii="Times New Roman" w:eastAsia="Times New Roman" w:hAnsi="Times New Roman" w:cs="Times New Roman"/>
          <w:b/>
          <w:sz w:val="28"/>
        </w:rPr>
        <w:t>Учебный предмет «Основы законодательства в сфере дорожного движения»</w:t>
      </w:r>
    </w:p>
    <w:p w:rsidR="00D16F06" w:rsidRDefault="002A42A5" w:rsidP="004070A2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3</w:t>
      </w:r>
      <w:r w:rsidR="004070A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Распределение учебных часов по разделам и темам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4794"/>
        <w:gridCol w:w="1042"/>
        <w:gridCol w:w="1450"/>
        <w:gridCol w:w="1391"/>
      </w:tblGrid>
      <w:tr w:rsidR="00D16F06">
        <w:trPr>
          <w:trHeight w:val="1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темы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 разделов и тем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том числе</w:t>
            </w:r>
          </w:p>
        </w:tc>
      </w:tr>
      <w:tr w:rsidR="00D16F06">
        <w:trPr>
          <w:trHeight w:val="1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Теоретические занятия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722F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  <w:r w:rsidRPr="00214CD8">
              <w:rPr>
                <w:rFonts w:ascii="Times New Roman" w:eastAsia="Times New Roman" w:hAnsi="Times New Roman" w:cs="Times New Roman"/>
                <w:sz w:val="28"/>
              </w:rPr>
              <w:t>Законодательство в сфере дорожного движения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B36F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 по разделу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722F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  <w:r w:rsidRPr="00214CD8">
              <w:rPr>
                <w:rFonts w:ascii="Times New Roman" w:eastAsia="Times New Roman" w:hAnsi="Times New Roman" w:cs="Times New Roman"/>
                <w:sz w:val="28"/>
              </w:rPr>
              <w:t>Правила дорожного движения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Обязанности участников дорожного движения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Дорожные знаки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Дорожная разметка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движения и расположения транспортных средств на проезжей части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D16F06" w:rsidRDefault="00D16F06">
            <w:pPr>
              <w:spacing w:after="0" w:line="240" w:lineRule="auto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Остановка и стоянка транспортных средств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2.7.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Регулирование дорожного движения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2.8.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Проезд перекрестков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2.9.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2.12.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к оборудованию и техническому состоянию транспортных средств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16F06">
        <w:trPr>
          <w:trHeight w:val="1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 по разделу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D16F06">
        <w:trPr>
          <w:trHeight w:val="1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Зачет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4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</w:tr>
    </w:tbl>
    <w:p w:rsidR="004070A2" w:rsidRDefault="004070A2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2A42A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 1. Законодательство в сфере дорожного движения.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1.1. </w:t>
      </w:r>
      <w:r>
        <w:rPr>
          <w:rFonts w:ascii="Times New Roman" w:eastAsia="Times New Roman" w:hAnsi="Times New Roman" w:cs="Times New Roman"/>
          <w:sz w:val="28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B249FE">
        <w:rPr>
          <w:rFonts w:ascii="Times New Roman" w:eastAsia="Times New Roman" w:hAnsi="Times New Roman" w:cs="Times New Roman"/>
          <w:b/>
          <w:i/>
          <w:sz w:val="28"/>
        </w:rPr>
        <w:t>Тема 1.2.</w:t>
      </w:r>
      <w:r>
        <w:rPr>
          <w:rFonts w:ascii="Times New Roman" w:eastAsia="Times New Roman" w:hAnsi="Times New Roman" w:cs="Times New Roman"/>
          <w:sz w:val="28"/>
        </w:rPr>
        <w:t xml:space="preserve">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</w:t>
      </w:r>
      <w:r w:rsidR="00E00C2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 создающей повышенную опасность для окружающих; ответственность при отсутствии вины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причинителя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 2. Правила дорожного движения.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Тема 2.1.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Общие положения, основные понятия и термины, используемые в Правилах дорожного движения: значение Правил дорожного </w:t>
      </w:r>
      <w:r>
        <w:rPr>
          <w:rFonts w:ascii="Times New Roman" w:eastAsia="Times New Roman" w:hAnsi="Times New Roman" w:cs="Times New Roman"/>
          <w:sz w:val="28"/>
        </w:rPr>
        <w:lastRenderedPageBreak/>
        <w:t>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движении,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различия в порядке движения по населенным пунктам в зависимости от их обозначения.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2.2.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Тема 2.3. </w:t>
      </w:r>
      <w:proofErr w:type="gramStart"/>
      <w:r>
        <w:rPr>
          <w:rFonts w:ascii="Times New Roman" w:eastAsia="Times New Roman" w:hAnsi="Times New Roman" w:cs="Times New Roman"/>
          <w:sz w:val="28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назначение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2.4. </w:t>
      </w:r>
      <w:proofErr w:type="gramStart"/>
      <w:r>
        <w:rPr>
          <w:rFonts w:ascii="Times New Roman" w:eastAsia="Times New Roman" w:hAnsi="Times New Roman" w:cs="Times New Roman"/>
          <w:sz w:val="28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</w:t>
      </w:r>
      <w:r>
        <w:rPr>
          <w:rFonts w:ascii="Times New Roman" w:eastAsia="Times New Roman" w:hAnsi="Times New Roman" w:cs="Times New Roman"/>
          <w:sz w:val="28"/>
        </w:rPr>
        <w:lastRenderedPageBreak/>
        <w:t>задним ходом; случаи, когда водители должны уступать дорогу транспортным средствам, приближающимся справа;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движение безрельсовых транспортных средств по трамвайных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2.6. </w:t>
      </w:r>
      <w:proofErr w:type="gramStart"/>
      <w:r>
        <w:rPr>
          <w:rFonts w:ascii="Times New Roman" w:eastAsia="Times New Roman" w:hAnsi="Times New Roman" w:cs="Times New Roman"/>
          <w:sz w:val="28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населённых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</w:t>
      </w:r>
      <w:r w:rsidR="00C45B56">
        <w:rPr>
          <w:rFonts w:ascii="Times New Roman" w:eastAsia="Times New Roman" w:hAnsi="Times New Roman" w:cs="Times New Roman"/>
          <w:sz w:val="28"/>
        </w:rPr>
        <w:t>сле остановки</w:t>
      </w:r>
      <w:r>
        <w:rPr>
          <w:rFonts w:ascii="Times New Roman" w:eastAsia="Times New Roman" w:hAnsi="Times New Roman" w:cs="Times New Roman"/>
          <w:sz w:val="28"/>
        </w:rPr>
        <w:t xml:space="preserve"> транспортного </w:t>
      </w:r>
      <w:r>
        <w:rPr>
          <w:rFonts w:ascii="Times New Roman" w:eastAsia="Times New Roman" w:hAnsi="Times New Roman" w:cs="Times New Roman"/>
          <w:sz w:val="28"/>
        </w:rPr>
        <w:lastRenderedPageBreak/>
        <w:t>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2.7. </w:t>
      </w:r>
      <w:proofErr w:type="gramStart"/>
      <w:r>
        <w:rPr>
          <w:rFonts w:ascii="Times New Roman" w:eastAsia="Times New Roman" w:hAnsi="Times New Roman" w:cs="Times New Roman"/>
          <w:sz w:val="2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2.8. </w:t>
      </w:r>
      <w:r>
        <w:rPr>
          <w:rFonts w:ascii="Times New Roman" w:eastAsia="Times New Roman" w:hAnsi="Times New Roman" w:cs="Times New Roman"/>
          <w:sz w:val="28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перекрестки: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нарушение правил проезда перекрестков. Решение ситуационных задач.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2.9. </w:t>
      </w:r>
      <w:r>
        <w:rPr>
          <w:rFonts w:ascii="Times New Roman" w:eastAsia="Times New Roman" w:hAnsi="Times New Roman" w:cs="Times New Roman"/>
          <w:sz w:val="28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>
        <w:rPr>
          <w:rFonts w:ascii="Times New Roman" w:eastAsia="Times New Roman" w:hAnsi="Times New Roman" w:cs="Times New Roman"/>
          <w:sz w:val="28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 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2.10. </w:t>
      </w:r>
      <w:r>
        <w:rPr>
          <w:rFonts w:ascii="Times New Roman" w:eastAsia="Times New Roman" w:hAnsi="Times New Roman" w:cs="Times New Roman"/>
          <w:sz w:val="28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2.11.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</w:t>
      </w:r>
      <w:r w:rsidR="00C45B56">
        <w:rPr>
          <w:rFonts w:ascii="Times New Roman" w:eastAsia="Times New Roman" w:hAnsi="Times New Roman" w:cs="Times New Roman"/>
          <w:sz w:val="28"/>
        </w:rPr>
        <w:t>на гибкой сцепке, жесткой сцепке</w:t>
      </w:r>
      <w:r>
        <w:rPr>
          <w:rFonts w:ascii="Times New Roman" w:eastAsia="Times New Roman" w:hAnsi="Times New Roman" w:cs="Times New Roman"/>
          <w:sz w:val="28"/>
        </w:rPr>
        <w:t xml:space="preserve"> и методом частичной погрузки; перевозка людей в буксируемых и буксирующих транспортных средствах; случаи, когда буксировка з</w:t>
      </w:r>
      <w:r w:rsidR="00C45B56">
        <w:rPr>
          <w:rFonts w:ascii="Times New Roman" w:eastAsia="Times New Roman" w:hAnsi="Times New Roman" w:cs="Times New Roman"/>
          <w:sz w:val="28"/>
        </w:rPr>
        <w:t>апрещена; требование к перевозке</w:t>
      </w:r>
      <w:r>
        <w:rPr>
          <w:rFonts w:ascii="Times New Roman" w:eastAsia="Times New Roman" w:hAnsi="Times New Roman" w:cs="Times New Roman"/>
          <w:sz w:val="28"/>
        </w:rPr>
        <w:t xml:space="preserve"> людей в грузовом автомобиле; обязанности водителя перед началом движения; дополни</w:t>
      </w:r>
      <w:r w:rsidR="00C45B56">
        <w:rPr>
          <w:rFonts w:ascii="Times New Roman" w:eastAsia="Times New Roman" w:hAnsi="Times New Roman" w:cs="Times New Roman"/>
          <w:sz w:val="28"/>
        </w:rPr>
        <w:t>тельные требования при перевозке</w:t>
      </w:r>
      <w:r>
        <w:rPr>
          <w:rFonts w:ascii="Times New Roman" w:eastAsia="Times New Roman" w:hAnsi="Times New Roman" w:cs="Times New Roman"/>
          <w:sz w:val="28"/>
        </w:rPr>
        <w:t xml:space="preserve"> детей;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осударственной инспекцией безопасности дорожного движения Министерства внутренних дел Российской Федерации (далее-Госавтоинспекция). 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2.12. </w:t>
      </w:r>
      <w:r>
        <w:rPr>
          <w:rFonts w:ascii="Times New Roman" w:eastAsia="Times New Roman" w:hAnsi="Times New Roman" w:cs="Times New Roman"/>
          <w:sz w:val="2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Зачет. </w:t>
      </w:r>
      <w:r>
        <w:rPr>
          <w:rFonts w:ascii="Times New Roman" w:eastAsia="Times New Roman" w:hAnsi="Times New Roman" w:cs="Times New Roman"/>
          <w:sz w:val="28"/>
        </w:rPr>
        <w:t>Решение тематических задач по темам 1.1-2.12; контроль знаний.</w:t>
      </w:r>
    </w:p>
    <w:p w:rsidR="00D16F06" w:rsidRDefault="00D16F06" w:rsidP="008C24B6">
      <w:pPr>
        <w:rPr>
          <w:rFonts w:ascii="Times New Roman" w:eastAsia="Times New Roman" w:hAnsi="Times New Roman" w:cs="Times New Roman"/>
          <w:b/>
          <w:sz w:val="28"/>
        </w:rPr>
      </w:pPr>
    </w:p>
    <w:p w:rsidR="00D16F06" w:rsidRPr="008C24B6" w:rsidRDefault="002A42A5" w:rsidP="00722F53">
      <w:pPr>
        <w:pStyle w:val="a3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8C24B6">
        <w:rPr>
          <w:rFonts w:ascii="Times New Roman" w:eastAsia="Times New Roman" w:hAnsi="Times New Roman" w:cs="Times New Roman"/>
          <w:b/>
          <w:sz w:val="28"/>
        </w:rPr>
        <w:lastRenderedPageBreak/>
        <w:t>Учебный предмет «Психофизиологические основы деятельности водителя».</w:t>
      </w:r>
    </w:p>
    <w:p w:rsidR="00D16F06" w:rsidRDefault="002A42A5">
      <w:pPr>
        <w:ind w:left="18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4 </w:t>
      </w:r>
    </w:p>
    <w:p w:rsidR="00D16F06" w:rsidRDefault="002A42A5" w:rsidP="00214CD8">
      <w:pPr>
        <w:ind w:left="18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Распределение учебных часов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094"/>
        <w:gridCol w:w="1163"/>
        <w:gridCol w:w="1863"/>
        <w:gridCol w:w="1783"/>
      </w:tblGrid>
      <w:tr w:rsidR="00D16F06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темы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Теоретические занятия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D16F06" w:rsidRDefault="00D16F06">
            <w:pPr>
              <w:spacing w:after="0" w:line="240" w:lineRule="auto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профилактика конфликтов (психологический практикум)</w:t>
            </w:r>
            <w:r w:rsidR="00C45B56">
              <w:rPr>
                <w:rFonts w:ascii="Times New Roman" w:eastAsia="Times New Roman" w:hAnsi="Times New Roman" w:cs="Times New Roman"/>
              </w:rPr>
              <w:t>. Зачет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D16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16F06">
        <w:trPr>
          <w:trHeight w:val="1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D16F06" w:rsidRDefault="00D16F06">
      <w:pPr>
        <w:ind w:left="1800"/>
        <w:jc w:val="center"/>
        <w:rPr>
          <w:rFonts w:ascii="Times New Roman" w:eastAsia="Times New Roman" w:hAnsi="Times New Roman" w:cs="Times New Roman"/>
          <w:b/>
        </w:rPr>
      </w:pP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Познавательные функции, системы восприятия</w:t>
      </w:r>
      <w:r w:rsidR="00C45B56">
        <w:rPr>
          <w:rFonts w:ascii="Times New Roman" w:eastAsia="Times New Roman" w:hAnsi="Times New Roman" w:cs="Times New Roman"/>
          <w:sz w:val="28"/>
        </w:rPr>
        <w:t xml:space="preserve"> и психомоторные навыки: понятие</w:t>
      </w:r>
      <w:r>
        <w:rPr>
          <w:rFonts w:ascii="Times New Roman" w:eastAsia="Times New Roman" w:hAnsi="Times New Roman" w:cs="Times New Roman"/>
          <w:sz w:val="28"/>
        </w:rPr>
        <w:t xml:space="preserve">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монотония</w:t>
      </w:r>
      <w:proofErr w:type="spellEnd"/>
      <w:r>
        <w:rPr>
          <w:rFonts w:ascii="Times New Roman" w:eastAsia="Times New Roman" w:hAnsi="Times New Roman" w:cs="Times New Roman"/>
          <w:sz w:val="28"/>
        </w:rPr>
        <w:t>; влияние усталости и сонливости на свойства внимания; способы профилактики усталости;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 памяти и их значение для накопления профессионального опыта; мышление; анализ и синтез как </w:t>
      </w:r>
      <w:r>
        <w:rPr>
          <w:rFonts w:ascii="Times New Roman" w:eastAsia="Times New Roman" w:hAnsi="Times New Roman" w:cs="Times New Roman"/>
          <w:sz w:val="28"/>
        </w:rPr>
        <w:lastRenderedPageBreak/>
        <w:t>основные процессы мышления; оперативное мышление и прогнозирование;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2.</w:t>
      </w:r>
      <w:r w:rsidR="008C24B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причины предоставления преимущества на дороге транспортным средствам, оборудованны</w:t>
      </w:r>
      <w:r w:rsidR="00AA3E65">
        <w:rPr>
          <w:rFonts w:ascii="Times New Roman" w:eastAsia="Times New Roman" w:hAnsi="Times New Roman" w:cs="Times New Roman"/>
          <w:sz w:val="28"/>
        </w:rPr>
        <w:t>м специальными световыми</w:t>
      </w:r>
      <w:r>
        <w:rPr>
          <w:rFonts w:ascii="Times New Roman" w:eastAsia="Times New Roman" w:hAnsi="Times New Roman" w:cs="Times New Roman"/>
          <w:sz w:val="28"/>
        </w:rPr>
        <w:t xml:space="preserve"> и звуковыми сигналами; особенности поведения водителей и пешеходов в жилых зонах и в местах парковки.</w:t>
      </w: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3.</w:t>
      </w:r>
      <w:r w:rsidR="00964E2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</w:t>
      </w:r>
      <w:r w:rsidR="00964E29">
        <w:rPr>
          <w:rFonts w:ascii="Times New Roman" w:eastAsia="Times New Roman" w:hAnsi="Times New Roman" w:cs="Times New Roman"/>
          <w:sz w:val="28"/>
        </w:rPr>
        <w:t>ени</w:t>
      </w:r>
      <w:r>
        <w:rPr>
          <w:rFonts w:ascii="Times New Roman" w:eastAsia="Times New Roman" w:hAnsi="Times New Roman" w:cs="Times New Roman"/>
          <w:sz w:val="28"/>
        </w:rPr>
        <w:t>е как восприятие и понимание других людей); характеристика вербальных и невербальных  средств общения; основные «эффекты» в восприятии других людей; виды общения (деловое, личное); качества человека, важные для общения; стили общения;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4.</w:t>
      </w:r>
      <w:r w:rsidR="00964E2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Эмоциональные состояния и профилактика конфликтов: эмоции и </w:t>
      </w:r>
      <w:r w:rsidR="00964E29">
        <w:rPr>
          <w:rFonts w:ascii="Times New Roman" w:eastAsia="Times New Roman" w:hAnsi="Times New Roman" w:cs="Times New Roman"/>
          <w:sz w:val="28"/>
        </w:rPr>
        <w:t>поведение водителя; эмоциональны</w:t>
      </w:r>
      <w:r>
        <w:rPr>
          <w:rFonts w:ascii="Times New Roman" w:eastAsia="Times New Roman" w:hAnsi="Times New Roman" w:cs="Times New Roman"/>
          <w:sz w:val="28"/>
        </w:rPr>
        <w:t xml:space="preserve">е состояния (гнев, тревога, страх, эйфория, стресс, фрустрация); изменение восприятия дорожной ситуации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5.</w:t>
      </w:r>
      <w:r w:rsidR="00964E2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профилактика конфликтов</w:t>
      </w:r>
      <w:r w:rsidR="00964E29">
        <w:rPr>
          <w:rFonts w:ascii="Times New Roman" w:eastAsia="Times New Roman" w:hAnsi="Times New Roman" w:cs="Times New Roman"/>
          <w:sz w:val="28"/>
        </w:rPr>
        <w:t xml:space="preserve"> (психологический практикум)</w:t>
      </w:r>
      <w:r>
        <w:rPr>
          <w:rFonts w:ascii="Times New Roman" w:eastAsia="Times New Roman" w:hAnsi="Times New Roman" w:cs="Times New Roman"/>
          <w:sz w:val="28"/>
        </w:rPr>
        <w:t xml:space="preserve">: приобретение практического опыта оценки собственного психического состояния и поведения, опыта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а также первичных навыков профилактики конфликтов; реше</w:t>
      </w:r>
      <w:r w:rsidR="00804DA0">
        <w:rPr>
          <w:rFonts w:ascii="Times New Roman" w:eastAsia="Times New Roman" w:hAnsi="Times New Roman" w:cs="Times New Roman"/>
          <w:sz w:val="28"/>
        </w:rPr>
        <w:t>ние ситуационных задач по оценке</w:t>
      </w:r>
      <w:r>
        <w:rPr>
          <w:rFonts w:ascii="Times New Roman" w:eastAsia="Times New Roman" w:hAnsi="Times New Roman" w:cs="Times New Roman"/>
          <w:sz w:val="28"/>
        </w:rPr>
        <w:t xml:space="preserve"> психического состояния, поведения, профилактике конфликтов и общению в условиях конфликта.</w:t>
      </w: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Зачет.</w:t>
      </w:r>
      <w:r>
        <w:rPr>
          <w:rFonts w:ascii="Times New Roman" w:eastAsia="Times New Roman" w:hAnsi="Times New Roman" w:cs="Times New Roman"/>
          <w:sz w:val="28"/>
        </w:rPr>
        <w:t xml:space="preserve"> Решение ситуационных задач по оценке психического состояния, поведения. Профилактике конфликтов и общению в условиях конфликта; контроль знаний и умений. 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14CD8" w:rsidRDefault="00214CD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Pr="00E52822" w:rsidRDefault="002A42A5" w:rsidP="00722F53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E52822">
        <w:rPr>
          <w:rFonts w:ascii="Times New Roman" w:eastAsia="Times New Roman" w:hAnsi="Times New Roman" w:cs="Times New Roman"/>
          <w:b/>
          <w:sz w:val="28"/>
        </w:rPr>
        <w:lastRenderedPageBreak/>
        <w:t>Учебный предмет «Основы управления транспортными средствами»</w:t>
      </w:r>
    </w:p>
    <w:p w:rsidR="00D16F06" w:rsidRDefault="002A42A5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5</w:t>
      </w:r>
    </w:p>
    <w:p w:rsidR="00D16F06" w:rsidRDefault="002A42A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Распределение учебных часов по разделам и темам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3083"/>
        <w:gridCol w:w="1845"/>
        <w:gridCol w:w="1901"/>
        <w:gridCol w:w="1899"/>
      </w:tblGrid>
      <w:tr w:rsidR="00D16F06">
        <w:trPr>
          <w:trHeight w:val="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D16F06">
        <w:trPr>
          <w:trHeight w:val="1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Дорожное движение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Влияние свой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16F06" w:rsidRDefault="00D16F06">
            <w:pPr>
              <w:spacing w:after="0" w:line="240" w:lineRule="auto"/>
              <w:jc w:val="center"/>
            </w:pPr>
          </w:p>
        </w:tc>
      </w:tr>
      <w:tr w:rsidR="00D16F06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E52822">
        <w:rPr>
          <w:rFonts w:ascii="Times New Roman" w:eastAsia="Times New Roman" w:hAnsi="Times New Roman" w:cs="Times New Roman"/>
          <w:b/>
          <w:i/>
          <w:sz w:val="28"/>
        </w:rPr>
        <w:t>Тема 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E52822">
        <w:rPr>
          <w:rFonts w:ascii="Times New Roman" w:eastAsia="Times New Roman" w:hAnsi="Times New Roman" w:cs="Times New Roman"/>
          <w:b/>
          <w:i/>
          <w:sz w:val="28"/>
        </w:rPr>
        <w:lastRenderedPageBreak/>
        <w:t>Тема 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>
        <w:rPr>
          <w:rFonts w:ascii="Times New Roman" w:eastAsia="Times New Roman" w:hAnsi="Times New Roman" w:cs="Times New Roman"/>
          <w:sz w:val="28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3. </w:t>
      </w:r>
      <w:proofErr w:type="gramStart"/>
      <w:r>
        <w:rPr>
          <w:rFonts w:ascii="Times New Roman" w:eastAsia="Times New Roman" w:hAnsi="Times New Roman" w:cs="Times New Roman"/>
          <w:sz w:val="28"/>
        </w:rPr>
        <w:t>Влияние свойств транспортного средства на эффективность и безопасность управления;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свойства эластичного колеса; круг силы сцепления; влияние величины продольной реакции на поперечную реакцию; деформация автошины при разгоне, торможении, действии боковой силы; угол увода; </w:t>
      </w:r>
      <w:proofErr w:type="spellStart"/>
      <w:r>
        <w:rPr>
          <w:rFonts w:ascii="Times New Roman" w:eastAsia="Times New Roman" w:hAnsi="Times New Roman" w:cs="Times New Roman"/>
          <w:sz w:val="28"/>
        </w:rPr>
        <w:t>гидроскольжение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аквапланирование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поворачиваемость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 подвески и шин на управляемость.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4. </w:t>
      </w:r>
      <w:r>
        <w:rPr>
          <w:rFonts w:ascii="Times New Roman" w:eastAsia="Times New Roman" w:hAnsi="Times New Roman" w:cs="Times New Roman"/>
          <w:sz w:val="28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8"/>
        </w:rPr>
        <w:t>аре «ведущий –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5.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средовом; зависимость средней скорости транспорт</w:t>
      </w:r>
      <w:r w:rsidR="008408D9">
        <w:rPr>
          <w:rFonts w:ascii="Times New Roman" w:eastAsia="Times New Roman" w:hAnsi="Times New Roman" w:cs="Times New Roman"/>
          <w:sz w:val="28"/>
        </w:rPr>
        <w:t>ного средства от его максимально</w:t>
      </w:r>
      <w:r>
        <w:rPr>
          <w:rFonts w:ascii="Times New Roman" w:eastAsia="Times New Roman" w:hAnsi="Times New Roman" w:cs="Times New Roman"/>
          <w:sz w:val="28"/>
        </w:rPr>
        <w:t>й скорости в транспортных потоках различной плотности;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снижение эксплуатационного расхода топлива – действенный способ повышения эффективности управления транспортным средством; безопасное и э</w:t>
      </w:r>
      <w:r w:rsidR="008408D9">
        <w:rPr>
          <w:rFonts w:ascii="Times New Roman" w:eastAsia="Times New Roman" w:hAnsi="Times New Roman" w:cs="Times New Roman"/>
          <w:sz w:val="28"/>
        </w:rPr>
        <w:t>ффективное управление</w:t>
      </w:r>
      <w:r>
        <w:rPr>
          <w:rFonts w:ascii="Times New Roman" w:eastAsia="Times New Roman" w:hAnsi="Times New Roman" w:cs="Times New Roman"/>
          <w:sz w:val="28"/>
        </w:rPr>
        <w:t xml:space="preserve"> транспортным средством; проблема экологической безоп</w:t>
      </w:r>
      <w:r w:rsidR="008408D9">
        <w:rPr>
          <w:rFonts w:ascii="Times New Roman" w:eastAsia="Times New Roman" w:hAnsi="Times New Roman" w:cs="Times New Roman"/>
          <w:sz w:val="28"/>
        </w:rPr>
        <w:t>асности; принципы экономичного</w:t>
      </w:r>
      <w:r>
        <w:rPr>
          <w:rFonts w:ascii="Times New Roman" w:eastAsia="Times New Roman" w:hAnsi="Times New Roman" w:cs="Times New Roman"/>
          <w:sz w:val="28"/>
        </w:rPr>
        <w:t xml:space="preserve"> управления транспортным средством; факторы, влияющие на эксплуатационный расход топлива.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6.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Обеспечение безопасности наиболее уязвимых участ</w:t>
      </w:r>
      <w:r w:rsidR="004E67C5">
        <w:rPr>
          <w:rFonts w:ascii="Times New Roman" w:eastAsia="Times New Roman" w:hAnsi="Times New Roman" w:cs="Times New Roman"/>
          <w:sz w:val="28"/>
        </w:rPr>
        <w:t>ни</w:t>
      </w:r>
      <w:r>
        <w:rPr>
          <w:rFonts w:ascii="Times New Roman" w:eastAsia="Times New Roman" w:hAnsi="Times New Roman" w:cs="Times New Roman"/>
          <w:sz w:val="28"/>
        </w:rPr>
        <w:t xml:space="preserve">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</w:t>
      </w:r>
      <w:r>
        <w:rPr>
          <w:rFonts w:ascii="Times New Roman" w:eastAsia="Times New Roman" w:hAnsi="Times New Roman" w:cs="Times New Roman"/>
          <w:sz w:val="28"/>
        </w:rPr>
        <w:lastRenderedPageBreak/>
        <w:t>срабатывания п</w:t>
      </w:r>
      <w:r w:rsidR="00330FEE">
        <w:rPr>
          <w:rFonts w:ascii="Times New Roman" w:eastAsia="Times New Roman" w:hAnsi="Times New Roman" w:cs="Times New Roman"/>
          <w:sz w:val="28"/>
        </w:rPr>
        <w:t xml:space="preserve">одушек безопасности для </w:t>
      </w:r>
      <w:proofErr w:type="spellStart"/>
      <w:r w:rsidR="00330FEE">
        <w:rPr>
          <w:rFonts w:ascii="Times New Roman" w:eastAsia="Times New Roman" w:hAnsi="Times New Roman" w:cs="Times New Roman"/>
          <w:sz w:val="28"/>
        </w:rPr>
        <w:t>непристе</w:t>
      </w:r>
      <w:r>
        <w:rPr>
          <w:rFonts w:ascii="Times New Roman" w:eastAsia="Times New Roman" w:hAnsi="Times New Roman" w:cs="Times New Roman"/>
          <w:sz w:val="28"/>
        </w:rPr>
        <w:t>гнутых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подушки безопасности для пешеходов и велосипедистов; 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 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Зачет. </w:t>
      </w:r>
      <w:r>
        <w:rPr>
          <w:rFonts w:ascii="Times New Roman" w:eastAsia="Times New Roman" w:hAnsi="Times New Roman" w:cs="Times New Roman"/>
          <w:sz w:val="28"/>
        </w:rPr>
        <w:t>Решение тематических задач по темам 1-6; контроль знаний.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Pr="00E52822" w:rsidRDefault="002A42A5" w:rsidP="00722F53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 w:rsidRPr="00E52822">
        <w:rPr>
          <w:rFonts w:ascii="Times New Roman" w:eastAsia="Times New Roman" w:hAnsi="Times New Roman" w:cs="Times New Roman"/>
          <w:b/>
          <w:sz w:val="28"/>
        </w:rPr>
        <w:lastRenderedPageBreak/>
        <w:t>Учебный предмет «Первая помощь при дорожно-транспортном происшествии»</w:t>
      </w:r>
    </w:p>
    <w:p w:rsidR="00D16F06" w:rsidRDefault="002A42A5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6</w:t>
      </w:r>
    </w:p>
    <w:p w:rsidR="00D16F06" w:rsidRDefault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Распределение учебных часов по разделам и темам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78"/>
        <w:gridCol w:w="1821"/>
        <w:gridCol w:w="1867"/>
        <w:gridCol w:w="1863"/>
      </w:tblGrid>
      <w:tr w:rsidR="00D16F06">
        <w:trPr>
          <w:trHeight w:val="1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D16F06">
        <w:trPr>
          <w:trHeight w:val="1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30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D16F06" w:rsidRDefault="00D16F06">
            <w:pPr>
              <w:spacing w:after="0" w:line="240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30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30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30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  <w:r w:rsidR="00330FEE">
              <w:rPr>
                <w:rFonts w:ascii="Times New Roman" w:eastAsia="Times New Roman" w:hAnsi="Times New Roman" w:cs="Times New Roman"/>
              </w:rPr>
              <w:t>. Зачет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16F06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30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</w:tbl>
    <w:p w:rsidR="00D16F06" w:rsidRDefault="00D16F0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помощь», перечень состояний, при которых оказывается первая помощь; перечень мероприятий по ее оказанию;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 (аптечка первой помощи (автомобильная), аптечка для оказания первой помощи работникам);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оказании первой помощи, пути их устранения; извлечение и перемещение пострадавшего в дорожно-транспортном происшествии.  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 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Оказание первой помощи при отсутствии сознания, остановке дыхания и кровообра</w:t>
      </w:r>
      <w:r w:rsidR="003B7E3F">
        <w:rPr>
          <w:rFonts w:ascii="Times New Roman" w:eastAsia="Times New Roman" w:hAnsi="Times New Roman" w:cs="Times New Roman"/>
          <w:sz w:val="28"/>
        </w:rPr>
        <w:t>щения: основные признаки жизни у</w:t>
      </w:r>
      <w:r>
        <w:rPr>
          <w:rFonts w:ascii="Times New Roman" w:eastAsia="Times New Roman" w:hAnsi="Times New Roman" w:cs="Times New Roman"/>
          <w:sz w:val="28"/>
        </w:rPr>
        <w:t xml:space="preserve">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Практическое занятие: </w:t>
      </w:r>
      <w:r>
        <w:rPr>
          <w:rFonts w:ascii="Times New Roman" w:eastAsia="Times New Roman" w:hAnsi="Times New Roman" w:cs="Times New Roman"/>
          <w:sz w:val="28"/>
        </w:rPr>
        <w:t xml:space="preserve"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</w:t>
      </w:r>
      <w:r w:rsidR="003B7E3F">
        <w:rPr>
          <w:rFonts w:ascii="Times New Roman" w:eastAsia="Times New Roman" w:hAnsi="Times New Roman" w:cs="Times New Roman"/>
          <w:sz w:val="28"/>
        </w:rPr>
        <w:t>приемов искусственного дыхания «рот ко рту», «рот к носу»</w:t>
      </w:r>
      <w:r>
        <w:rPr>
          <w:rFonts w:ascii="Times New Roman" w:eastAsia="Times New Roman" w:hAnsi="Times New Roman" w:cs="Times New Roman"/>
          <w:sz w:val="28"/>
        </w:rPr>
        <w:t>,  с применением устройств для искусственного дыхания;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 отработка приемов удаления </w:t>
      </w:r>
      <w:r w:rsidR="003B7E3F">
        <w:rPr>
          <w:rFonts w:ascii="Times New Roman" w:eastAsia="Times New Roman" w:hAnsi="Times New Roman" w:cs="Times New Roman"/>
          <w:sz w:val="28"/>
        </w:rPr>
        <w:t>ино</w:t>
      </w:r>
      <w:r>
        <w:rPr>
          <w:rFonts w:ascii="Times New Roman" w:eastAsia="Times New Roman" w:hAnsi="Times New Roman" w:cs="Times New Roman"/>
          <w:sz w:val="28"/>
        </w:rPr>
        <w:t xml:space="preserve">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</w:t>
      </w:r>
      <w:proofErr w:type="gramStart"/>
      <w:r>
        <w:rPr>
          <w:rFonts w:ascii="Times New Roman" w:eastAsia="Times New Roman" w:hAnsi="Times New Roman" w:cs="Times New Roman"/>
          <w:sz w:val="28"/>
        </w:rPr>
        <w:t>без</w:t>
      </w:r>
      <w:proofErr w:type="gramEnd"/>
      <w:r w:rsidR="003B7E3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извлечении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3. </w:t>
      </w:r>
      <w:r>
        <w:rPr>
          <w:rFonts w:ascii="Times New Roman" w:eastAsia="Times New Roman" w:hAnsi="Times New Roman" w:cs="Times New Roman"/>
          <w:sz w:val="28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дорожно-транспортном происшествии; 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(герметизирующей</w:t>
      </w:r>
      <w:r w:rsidR="003B7E3F">
        <w:rPr>
          <w:rFonts w:ascii="Times New Roman" w:eastAsia="Times New Roman" w:hAnsi="Times New Roman" w:cs="Times New Roman"/>
          <w:sz w:val="28"/>
        </w:rPr>
        <w:t>) повязки; особенности наложения</w:t>
      </w:r>
      <w:r>
        <w:rPr>
          <w:rFonts w:ascii="Times New Roman" w:eastAsia="Times New Roman" w:hAnsi="Times New Roman" w:cs="Times New Roman"/>
          <w:sz w:val="28"/>
        </w:rPr>
        <w:t xml:space="preserve"> повязки на рану груди с инородным телом; травмы живота и таза, основные проявления; оказание первой помощи; закрытая травма живота  с признаками внутреннего кровотечения; оказание первой помощи; особенности наложен</w:t>
      </w:r>
      <w:r w:rsidR="003B7E3F"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z w:val="28"/>
        </w:rPr>
        <w:t xml:space="preserve"> повязок на рану при выпадении органов брюшной полости, при наличии инородного тела в ране; травмы конечностей, оказание первой помощи; пон</w:t>
      </w:r>
      <w:r w:rsidR="003B7E3F">
        <w:rPr>
          <w:rFonts w:ascii="Times New Roman" w:eastAsia="Times New Roman" w:hAnsi="Times New Roman" w:cs="Times New Roman"/>
          <w:sz w:val="28"/>
        </w:rPr>
        <w:t>ятие «иммобилизация»; способы им</w:t>
      </w:r>
      <w:r>
        <w:rPr>
          <w:rFonts w:ascii="Times New Roman" w:eastAsia="Times New Roman" w:hAnsi="Times New Roman" w:cs="Times New Roman"/>
          <w:sz w:val="28"/>
        </w:rPr>
        <w:t>мобилизации при травме конечностей; травмы позвоночника, оказание первой помощи.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Практическое занятие: </w:t>
      </w:r>
      <w:r w:rsidR="003B7E3F">
        <w:rPr>
          <w:rFonts w:ascii="Times New Roman" w:eastAsia="Times New Roman" w:hAnsi="Times New Roman" w:cs="Times New Roman"/>
          <w:sz w:val="28"/>
        </w:rPr>
        <w:t>отработка проведения</w:t>
      </w:r>
      <w:r>
        <w:rPr>
          <w:rFonts w:ascii="Times New Roman" w:eastAsia="Times New Roman" w:hAnsi="Times New Roman" w:cs="Times New Roman"/>
          <w:sz w:val="28"/>
        </w:rPr>
        <w:t xml:space="preserve">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</w:t>
      </w:r>
      <w:r w:rsidR="003B7E3F">
        <w:rPr>
          <w:rFonts w:ascii="Times New Roman" w:eastAsia="Times New Roman" w:hAnsi="Times New Roman" w:cs="Times New Roman"/>
          <w:sz w:val="28"/>
        </w:rPr>
        <w:t>ю пальцевого прижатия артерий (</w:t>
      </w:r>
      <w:r>
        <w:rPr>
          <w:rFonts w:ascii="Times New Roman" w:eastAsia="Times New Roman" w:hAnsi="Times New Roman" w:cs="Times New Roman"/>
          <w:sz w:val="28"/>
        </w:rPr>
        <w:t>сонной, подключичной, подмышечной,</w:t>
      </w:r>
      <w:r w:rsidR="003B7E3F">
        <w:rPr>
          <w:rFonts w:ascii="Times New Roman" w:eastAsia="Times New Roman" w:hAnsi="Times New Roman" w:cs="Times New Roman"/>
          <w:sz w:val="28"/>
        </w:rPr>
        <w:t xml:space="preserve"> плечевой, бедренной); наложение</w:t>
      </w:r>
      <w:r>
        <w:rPr>
          <w:rFonts w:ascii="Times New Roman" w:eastAsia="Times New Roman" w:hAnsi="Times New Roman" w:cs="Times New Roman"/>
          <w:sz w:val="28"/>
        </w:rPr>
        <w:t xml:space="preserve"> табельного и импровизированного кровоостанавливающего жгута (жгута – закрутки, ремня);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(герметизирующей) повязки при ранении грудной клетки; наложение повязок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аутоиммобилизация</w:t>
      </w:r>
      <w:proofErr w:type="spellEnd"/>
      <w:r>
        <w:rPr>
          <w:rFonts w:ascii="Times New Roman" w:eastAsia="Times New Roman" w:hAnsi="Times New Roman" w:cs="Times New Roman"/>
          <w:sz w:val="28"/>
        </w:rPr>
        <w:t>, с использованием медицинских изделий); отработка приемов фиксации шейного отдела позвоночника.</w:t>
      </w:r>
      <w:proofErr w:type="gramEnd"/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4. </w:t>
      </w:r>
      <w:r>
        <w:rPr>
          <w:rFonts w:ascii="Times New Roman" w:eastAsia="Times New Roman" w:hAnsi="Times New Roman" w:cs="Times New Roman"/>
          <w:sz w:val="28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приемы переноски пострадавших с травмами головы, шеи, груди,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Fonts w:ascii="Times New Roman" w:eastAsia="Times New Roman" w:hAnsi="Times New Roman" w:cs="Times New Roman"/>
          <w:sz w:val="28"/>
        </w:rPr>
        <w:t>холодовая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 через кожу.  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Практическое занятие: </w:t>
      </w:r>
      <w:r>
        <w:rPr>
          <w:rFonts w:ascii="Times New Roman" w:eastAsia="Times New Roman" w:hAnsi="Times New Roman" w:cs="Times New Roman"/>
          <w:sz w:val="28"/>
        </w:rPr>
        <w:t xml:space="preserve">наложение повязок при ожогах различных областей тела;   применение местного охлаждения; наложение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термоизолирующей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Зачет. </w:t>
      </w:r>
      <w:r>
        <w:rPr>
          <w:rFonts w:ascii="Times New Roman" w:eastAsia="Times New Roman" w:hAnsi="Times New Roman" w:cs="Times New Roman"/>
          <w:sz w:val="28"/>
        </w:rPr>
        <w:t>Решение ситуационных задач по оказанию первой помощи пострадавшим в дорожно-транспортном происшествии; контроль знаний и имений.</w:t>
      </w:r>
    </w:p>
    <w:p w:rsidR="00D16F06" w:rsidRDefault="00D16F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52822" w:rsidRDefault="00E5282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Pr="00E52822" w:rsidRDefault="002A42A5" w:rsidP="00722F53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E52822">
        <w:rPr>
          <w:rFonts w:ascii="Times New Roman" w:eastAsia="Times New Roman" w:hAnsi="Times New Roman" w:cs="Times New Roman"/>
          <w:b/>
          <w:sz w:val="28"/>
        </w:rPr>
        <w:lastRenderedPageBreak/>
        <w:t>Специальный цикл Программы</w:t>
      </w:r>
    </w:p>
    <w:p w:rsidR="00D16F06" w:rsidRPr="00E52822" w:rsidRDefault="002A42A5" w:rsidP="00722F53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52822">
        <w:rPr>
          <w:rFonts w:ascii="Times New Roman" w:eastAsia="Times New Roman" w:hAnsi="Times New Roman" w:cs="Times New Roman"/>
          <w:b/>
          <w:sz w:val="28"/>
        </w:rPr>
        <w:t>Учебный предмет «Устройство и техническое обслуживание транспортных средств категории «В» как объектов управления»</w:t>
      </w:r>
    </w:p>
    <w:p w:rsidR="00D16F06" w:rsidRDefault="002A42A5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7</w:t>
      </w:r>
    </w:p>
    <w:p w:rsidR="00D16F06" w:rsidRDefault="002A42A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Распределение учебных часов по разделам и темам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77"/>
        <w:gridCol w:w="1822"/>
        <w:gridCol w:w="1867"/>
        <w:gridCol w:w="1863"/>
      </w:tblGrid>
      <w:tr w:rsidR="00D16F06">
        <w:trPr>
          <w:trHeight w:val="1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D16F06">
        <w:trPr>
          <w:trHeight w:val="1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8357FA" w:rsidP="00835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2A42A5">
              <w:rPr>
                <w:rFonts w:ascii="Times New Roman" w:eastAsia="Times New Roman" w:hAnsi="Times New Roman" w:cs="Times New Roman"/>
                <w:b/>
              </w:rPr>
              <w:t>Устройство транспортных средств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6B47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транспортных средств категории «В»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работа двигателя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трансмиссии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Назначение и состав ходовой части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Электронные системы помощи водителю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E6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прице</w:t>
            </w:r>
            <w:r w:rsidR="002A42A5">
              <w:rPr>
                <w:rFonts w:ascii="Times New Roman" w:eastAsia="Times New Roman" w:hAnsi="Times New Roman" w:cs="Times New Roman"/>
              </w:rPr>
              <w:t>пов и тягово-сцепных устройств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8357FA" w:rsidP="008357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="002A42A5">
              <w:rPr>
                <w:rFonts w:ascii="Times New Roman" w:eastAsia="Times New Roman" w:hAnsi="Times New Roman" w:cs="Times New Roman"/>
                <w:b/>
              </w:rPr>
              <w:t>Техническое обслуживание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E6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Система</w:t>
            </w:r>
            <w:r w:rsidR="002A42A5">
              <w:rPr>
                <w:rFonts w:ascii="Times New Roman" w:eastAsia="Times New Roman" w:hAnsi="Times New Roman" w:cs="Times New Roman"/>
              </w:rPr>
              <w:t xml:space="preserve"> технического обслуживания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Меры безопасности и защиты окружающей</w:t>
            </w:r>
            <w:r w:rsidR="004E67C5">
              <w:rPr>
                <w:rFonts w:ascii="Times New Roman" w:eastAsia="Times New Roman" w:hAnsi="Times New Roman" w:cs="Times New Roman"/>
              </w:rPr>
              <w:t xml:space="preserve"> природной</w:t>
            </w:r>
            <w:r>
              <w:rPr>
                <w:rFonts w:ascii="Times New Roman" w:eastAsia="Times New Roman" w:hAnsi="Times New Roman" w:cs="Times New Roman"/>
              </w:rPr>
              <w:t xml:space="preserve"> среды при эксплуатации транспортного средства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Устранение неисправностей (2)</w:t>
            </w:r>
            <w:r w:rsidR="004E67C5">
              <w:rPr>
                <w:rFonts w:ascii="Times New Roman" w:eastAsia="Times New Roman" w:hAnsi="Times New Roman" w:cs="Times New Roman"/>
              </w:rPr>
              <w:t>.Зачет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16F06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D16F06" w:rsidRDefault="00D16F06">
      <w:pPr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D16F06" w:rsidRDefault="008357FA" w:rsidP="008357FA">
      <w:pPr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(2)</w:t>
      </w:r>
      <w:r w:rsidR="002A42A5">
        <w:rPr>
          <w:rFonts w:ascii="Times New Roman" w:eastAsia="Times New Roman" w:hAnsi="Times New Roman" w:cs="Times New Roman"/>
          <w:sz w:val="16"/>
        </w:rPr>
        <w:t>Практическое занятие проводится на учебном транспортном средстве.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16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16"/>
        </w:rPr>
      </w:pPr>
    </w:p>
    <w:p w:rsidR="00D16F06" w:rsidRDefault="002A42A5">
      <w:pPr>
        <w:ind w:left="14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Раздел 1. Устройство транспортных средств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6B4762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6B476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6B4762">
        <w:rPr>
          <w:rFonts w:ascii="Times New Roman" w:eastAsia="Times New Roman" w:hAnsi="Times New Roman" w:cs="Times New Roman"/>
          <w:b/>
          <w:i/>
          <w:sz w:val="28"/>
        </w:rPr>
        <w:t>1.1</w:t>
      </w:r>
      <w:r w:rsidRPr="006B4762">
        <w:rPr>
          <w:rFonts w:ascii="Times New Roman" w:eastAsia="Times New Roman" w:hAnsi="Times New Roman" w:cs="Times New Roman"/>
          <w:i/>
          <w:sz w:val="28"/>
        </w:rPr>
        <w:t>.</w:t>
      </w:r>
      <w:r w:rsidR="006B47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классификация транспортных средств по типу двигателя, общей компоновке и типу кузова.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067F25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067F2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067F25">
        <w:rPr>
          <w:rFonts w:ascii="Times New Roman" w:eastAsia="Times New Roman" w:hAnsi="Times New Roman" w:cs="Times New Roman"/>
          <w:b/>
          <w:i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>.</w:t>
      </w:r>
      <w:r w:rsidR="00067F2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шумоизоляция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омыватели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фар головного света; системы регулировки и обогрева зеркал заднего вида;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</w:t>
      </w:r>
      <w:r w:rsidR="00286F37"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z w:val="28"/>
        </w:rPr>
        <w:t>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286F37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286F37" w:rsidRPr="00286F3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286F37">
        <w:rPr>
          <w:rFonts w:ascii="Times New Roman" w:eastAsia="Times New Roman" w:hAnsi="Times New Roman" w:cs="Times New Roman"/>
          <w:b/>
          <w:i/>
          <w:sz w:val="28"/>
        </w:rPr>
        <w:t>1.3.</w:t>
      </w:r>
      <w:r w:rsidR="00286F3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тепловой режим двигателя и контроль температуры охлаждающей жидкости; виды </w:t>
      </w:r>
      <w:r>
        <w:rPr>
          <w:rFonts w:ascii="Times New Roman" w:eastAsia="Times New Roman" w:hAnsi="Times New Roman" w:cs="Times New Roman"/>
          <w:sz w:val="28"/>
        </w:rPr>
        <w:lastRenderedPageBreak/>
        <w:t>охлаждающих жидкостей, их состав и эксплу</w:t>
      </w:r>
      <w:r w:rsidR="00BA3EBC">
        <w:rPr>
          <w:rFonts w:ascii="Times New Roman" w:eastAsia="Times New Roman" w:hAnsi="Times New Roman" w:cs="Times New Roman"/>
          <w:sz w:val="28"/>
        </w:rPr>
        <w:t>атационные свойства; ограничения</w:t>
      </w:r>
      <w:r>
        <w:rPr>
          <w:rFonts w:ascii="Times New Roman" w:eastAsia="Times New Roman" w:hAnsi="Times New Roman" w:cs="Times New Roman"/>
          <w:sz w:val="28"/>
        </w:rPr>
        <w:t xml:space="preserve">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BA3EBC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BA3EBC" w:rsidRPr="00BA3EB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BA3EBC">
        <w:rPr>
          <w:rFonts w:ascii="Times New Roman" w:eastAsia="Times New Roman" w:hAnsi="Times New Roman" w:cs="Times New Roman"/>
          <w:b/>
          <w:i/>
          <w:sz w:val="28"/>
        </w:rPr>
        <w:t>1.4</w:t>
      </w:r>
      <w:r w:rsidR="00BA3EBC">
        <w:rPr>
          <w:rFonts w:ascii="Times New Roman" w:eastAsia="Times New Roman" w:hAnsi="Times New Roman" w:cs="Times New Roman"/>
          <w:sz w:val="28"/>
        </w:rPr>
        <w:t>.</w:t>
      </w:r>
      <w:r w:rsidR="00BA3EBC" w:rsidRPr="00BA3EB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</w:t>
      </w:r>
      <w:r w:rsidR="00BA3EBC">
        <w:rPr>
          <w:rFonts w:ascii="Times New Roman" w:eastAsia="Times New Roman" w:hAnsi="Times New Roman" w:cs="Times New Roman"/>
          <w:sz w:val="28"/>
        </w:rPr>
        <w:t>передач; гидромеханические и бес</w:t>
      </w:r>
      <w:r>
        <w:rPr>
          <w:rFonts w:ascii="Times New Roman" w:eastAsia="Times New Roman" w:hAnsi="Times New Roman" w:cs="Times New Roman"/>
          <w:sz w:val="28"/>
        </w:rPr>
        <w:t>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пластических смазок.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BA3EBC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BA3EBC" w:rsidRPr="00BA3EB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BA3EBC">
        <w:rPr>
          <w:rFonts w:ascii="Times New Roman" w:eastAsia="Times New Roman" w:hAnsi="Times New Roman" w:cs="Times New Roman"/>
          <w:b/>
          <w:i/>
          <w:sz w:val="28"/>
        </w:rPr>
        <w:t>1.5.</w:t>
      </w:r>
      <w:r w:rsidR="00BA3EB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</w:t>
      </w:r>
      <w:r>
        <w:rPr>
          <w:rFonts w:ascii="Times New Roman" w:eastAsia="Times New Roman" w:hAnsi="Times New Roman" w:cs="Times New Roman"/>
          <w:sz w:val="28"/>
        </w:rPr>
        <w:lastRenderedPageBreak/>
        <w:t>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</w:t>
      </w:r>
      <w:r w:rsidR="00BA3EBC">
        <w:rPr>
          <w:rFonts w:ascii="Times New Roman" w:eastAsia="Times New Roman" w:hAnsi="Times New Roman" w:cs="Times New Roman"/>
          <w:sz w:val="28"/>
        </w:rPr>
        <w:t>которых запрещается эксплуатация</w:t>
      </w:r>
      <w:r>
        <w:rPr>
          <w:rFonts w:ascii="Times New Roman" w:eastAsia="Times New Roman" w:hAnsi="Times New Roman" w:cs="Times New Roman"/>
          <w:sz w:val="28"/>
        </w:rPr>
        <w:t xml:space="preserve"> транспортного средства.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BA3EBC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BA3EBC" w:rsidRPr="00BA3EB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BA3EBC">
        <w:rPr>
          <w:rFonts w:ascii="Times New Roman" w:eastAsia="Times New Roman" w:hAnsi="Times New Roman" w:cs="Times New Roman"/>
          <w:b/>
          <w:i/>
          <w:sz w:val="28"/>
        </w:rPr>
        <w:t>1.6.</w:t>
      </w:r>
      <w:r w:rsidR="00BA3EB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Общее  устройство  и  принцип  работы  тормозных  систем: рабочая  и  стояночная  тормозные  системы, их назначение, общее  устройство  и принцип  работы;  назначение  и  общее  устройство  запасной  тормозной  системы; электромеханический  стояночный  тормоз; общее  устройство  тормозной  системы   с  гидравлическим  приводом; работа  вакуумного  усилителя  и  тормозных  механизмов; тормозные  жидкости, их виды, состав  и  правила  применения; ограничения  по  смешиванию  различных  типов  тормозных  жидкостей; неисправности  тормозных  систем, при  наличии  которых  запрещается  эксплуатация  транспортного  средства.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DC0D04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DC0D04" w:rsidRPr="00DC0D0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DC0D04">
        <w:rPr>
          <w:rFonts w:ascii="Times New Roman" w:eastAsia="Times New Roman" w:hAnsi="Times New Roman" w:cs="Times New Roman"/>
          <w:b/>
          <w:i/>
          <w:sz w:val="28"/>
        </w:rPr>
        <w:t>1.7</w:t>
      </w:r>
      <w:r w:rsidR="00DC0D04">
        <w:rPr>
          <w:rFonts w:ascii="Times New Roman" w:eastAsia="Times New Roman" w:hAnsi="Times New Roman" w:cs="Times New Roman"/>
          <w:sz w:val="28"/>
        </w:rPr>
        <w:t>.</w:t>
      </w:r>
      <w:r w:rsidR="00DC0D04" w:rsidRPr="00DC0D0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Общее  устройство  и  принцип  работы  системы  рулевого  управления: назначение  системы  рулевого  управления,  их  разновидности  и  принципиальные  схемы;  требования, предъявляемые  к  рулевому  управлению; общее  устройство  рулевых  механизмов  и  их  разновидностей; общее  устройство  и  принцип  работы  системы  рулевого  управления  с  гидравлическим  усилителем; масло, применяемое  в  гидравлических  усилителях  рулевого  управления; общее  устройство  и  принцип  работы системы  рулевого  управления  с  электрическим  усилителем; система управления электрическим усилителем руля;  устройство, работа  и  основные  неисправности  шарниров  рулевых  тяг; неисправности  систем  рулевого  управления, при  наличии  которых  запрещается  эксплуатация  транспортного  средства.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DC0D04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DC0D04" w:rsidRPr="00DC0D0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DC0D04">
        <w:rPr>
          <w:rFonts w:ascii="Times New Roman" w:eastAsia="Times New Roman" w:hAnsi="Times New Roman" w:cs="Times New Roman"/>
          <w:b/>
          <w:i/>
          <w:sz w:val="28"/>
        </w:rPr>
        <w:t>1.8</w:t>
      </w:r>
      <w:r w:rsidR="00DC0D04" w:rsidRPr="00DC0D04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DC0D0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Электронные  системы  помощи  водителю: системы, улучшающие  курсовую  устойчивость  и  управляемость  автомобиля; система  курсовой  устойчивости  и  ее  компоненты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антиблокировочная  система  тормозов ( далее</w:t>
      </w:r>
      <w:r w:rsidR="00DC0D0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 АБС),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антипробуксовочная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система, система  распределения  тормозных  усилий, система  электронной  блокировки  дифференциала); дополнительные  функции  системы  курсовой  устойчивости; системы –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ассистенты  водителя  (ассистент  движения  на  спуске, ассистент 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трогания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  подъеме, динамический  ассистент 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трогания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  места, функция  автоматического  включения  стояночного  тормоза, функция  просушивания  тормозов,  ассистент  рулевой  коррекции,  адаптивный  круиз – контроль, система  сканирования  пространства  перед  автомобилем, ассистент  движения  по  полосе,  ассистент  смены  полосы  движения,  системы  автоматической  парковки).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DC0D04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DC0D04" w:rsidRPr="00DC0D0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DC0D04">
        <w:rPr>
          <w:rFonts w:ascii="Times New Roman" w:eastAsia="Times New Roman" w:hAnsi="Times New Roman" w:cs="Times New Roman"/>
          <w:b/>
          <w:i/>
          <w:sz w:val="28"/>
        </w:rPr>
        <w:t>1.9</w:t>
      </w:r>
      <w:r w:rsidR="00DC0D04">
        <w:rPr>
          <w:rFonts w:ascii="Times New Roman" w:eastAsia="Times New Roman" w:hAnsi="Times New Roman" w:cs="Times New Roman"/>
          <w:sz w:val="28"/>
        </w:rPr>
        <w:t>.</w:t>
      </w:r>
      <w:r w:rsidR="00DC0D04" w:rsidRPr="00DC0D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Источники  и  потребители  электрической  энергии: аккумуляторные  батареи, их  назначение, общее  устройство  и  маркировка; правила  эксплуатации  аккумуляторных  батарей; составы  электролита  и  меры  безопасности  при  его  приготовлении; назначение, общее  устройство  и  принцип  работы  генератора; признаки  неисправности  генератора; назначение, общее  устройство и  принцип  работы  стартера;  признаки  неисправности  стартера; назначение системы  зажигания; разновидности  системы  зажигания, их  электрические  схемы;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устройство  и  принцип  работы  приборов  бесконтактной  и  микропроцессорной  системы  зажигания; элект</w:t>
      </w:r>
      <w:r w:rsidR="00DC0D04">
        <w:rPr>
          <w:rFonts w:ascii="Times New Roman" w:eastAsia="Times New Roman" w:hAnsi="Times New Roman" w:cs="Times New Roman"/>
          <w:sz w:val="28"/>
        </w:rPr>
        <w:t>ронные  системы  управления  ми</w:t>
      </w:r>
      <w:r>
        <w:rPr>
          <w:rFonts w:ascii="Times New Roman" w:eastAsia="Times New Roman" w:hAnsi="Times New Roman" w:cs="Times New Roman"/>
          <w:sz w:val="28"/>
        </w:rPr>
        <w:t>кропроцессорной  системы  зажигания; общее  устройство  и  принцип  работы  внешних  световых  приборов  и  звуковых  сигналов; корректор  направления  света  фар; система  активного  головного  света;  асс</w:t>
      </w:r>
      <w:r w:rsidR="00DC0D04">
        <w:rPr>
          <w:rFonts w:ascii="Times New Roman" w:eastAsia="Times New Roman" w:hAnsi="Times New Roman" w:cs="Times New Roman"/>
          <w:sz w:val="28"/>
        </w:rPr>
        <w:t>истент  дальне</w:t>
      </w:r>
      <w:r>
        <w:rPr>
          <w:rFonts w:ascii="Times New Roman" w:eastAsia="Times New Roman" w:hAnsi="Times New Roman" w:cs="Times New Roman"/>
          <w:sz w:val="28"/>
        </w:rPr>
        <w:t>го  света; неисправности  электрооборудования, при  наличии  которых  запрещается  эксплуатация  транспортного  средства.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 w:rsidRPr="00DC0D04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DC0D04" w:rsidRPr="00DC0D0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DC0D04">
        <w:rPr>
          <w:rFonts w:ascii="Times New Roman" w:eastAsia="Times New Roman" w:hAnsi="Times New Roman" w:cs="Times New Roman"/>
          <w:b/>
          <w:i/>
          <w:sz w:val="28"/>
        </w:rPr>
        <w:t>1.10</w:t>
      </w:r>
      <w:r w:rsidR="00DC0D04" w:rsidRPr="00DC0D04"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Общее  устройство  прицепов  и  тягово – сцепных  устройств: классификация  прицепов; краткие  технические  харак</w:t>
      </w:r>
      <w:r w:rsidR="00DC0D04">
        <w:rPr>
          <w:rFonts w:ascii="Times New Roman" w:eastAsia="Times New Roman" w:hAnsi="Times New Roman" w:cs="Times New Roman"/>
          <w:sz w:val="28"/>
        </w:rPr>
        <w:t>теристики  прицепов  категории О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; общее  устройство  прицепа; электрооборудование  прицепа;  назначение  и  устройство  узла  сцепки; способы  фиксации  страховочных  тросов (цепей); назначение, устройство  и  разновидности  тягово – сцепных  устройств  тягачей; неисправности, при  наличии  которых  запрещается  эксплуатация  прицепа.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Техническое  обслуживание.</w:t>
      </w:r>
    </w:p>
    <w:p w:rsidR="00D16F06" w:rsidRDefault="00D16F06">
      <w:pPr>
        <w:ind w:lef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 w:rsidRPr="00892166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892166" w:rsidRPr="008921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892166">
        <w:rPr>
          <w:rFonts w:ascii="Times New Roman" w:eastAsia="Times New Roman" w:hAnsi="Times New Roman" w:cs="Times New Roman"/>
          <w:b/>
          <w:i/>
          <w:sz w:val="28"/>
        </w:rPr>
        <w:t>2.1</w:t>
      </w:r>
      <w:r w:rsidR="00892166" w:rsidRPr="00892166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8921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Система технического обслуживания: сущность  и  общая  характеристика  системы  технического  обслуживания  и  ремонта  транспортных  средств;  виды  и  периодичность  технического  </w:t>
      </w:r>
      <w:r>
        <w:rPr>
          <w:rFonts w:ascii="Times New Roman" w:eastAsia="Times New Roman" w:hAnsi="Times New Roman" w:cs="Times New Roman"/>
          <w:sz w:val="28"/>
        </w:rPr>
        <w:lastRenderedPageBreak/>
        <w:t>обслуживания  автомобилей  и  прицепов; организации, осуществляющие  техническое  обслуживание  транспортных  средств;  назначение  и  содержание  сервисной  книжки; контрольный  осмотр  и  ежедневное  техническое  обслуживание  автомобиля  и  прицепа; технический  осмотр  транспортных  средств, его  назначение, периодичность  и  порядок  проведения;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организации,  осуществляющие  технический  осмотр  транспортных  средств; подготовка  транспортного  средства  к  техническому  осмотру; содержание  диагностической  карты.</w:t>
      </w: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 w:rsidRPr="00892166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892166" w:rsidRPr="008921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892166">
        <w:rPr>
          <w:rFonts w:ascii="Times New Roman" w:eastAsia="Times New Roman" w:hAnsi="Times New Roman" w:cs="Times New Roman"/>
          <w:b/>
          <w:i/>
          <w:sz w:val="28"/>
        </w:rPr>
        <w:t>2.2.</w:t>
      </w:r>
      <w:r w:rsidR="0089216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Меры  безопасности  и  защиты  окружающей природной  среды  при эксплуатации  транспортного  средства: меры  безопасност</w:t>
      </w:r>
      <w:r w:rsidR="004E67C5">
        <w:rPr>
          <w:rFonts w:ascii="Times New Roman" w:eastAsia="Times New Roman" w:hAnsi="Times New Roman" w:cs="Times New Roman"/>
          <w:sz w:val="28"/>
        </w:rPr>
        <w:t>и  при  выполнении  работ  по  е</w:t>
      </w:r>
      <w:r>
        <w:rPr>
          <w:rFonts w:ascii="Times New Roman" w:eastAsia="Times New Roman" w:hAnsi="Times New Roman" w:cs="Times New Roman"/>
          <w:sz w:val="28"/>
        </w:rPr>
        <w:t>жедневному  техническому  обслуживанию  автомобиля; противопожарная  безопасность  на  автозаправочных  станциях; меры  по  защите  окружающей  природной  среды  при  эксплуатации   транспортного  средства.</w:t>
      </w: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 w:rsidRPr="00892166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892166" w:rsidRPr="008921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892166">
        <w:rPr>
          <w:rFonts w:ascii="Times New Roman" w:eastAsia="Times New Roman" w:hAnsi="Times New Roman" w:cs="Times New Roman"/>
          <w:b/>
          <w:i/>
          <w:sz w:val="28"/>
        </w:rPr>
        <w:t>2.3</w:t>
      </w:r>
      <w:r w:rsidRPr="00892166">
        <w:rPr>
          <w:rFonts w:ascii="Times New Roman" w:eastAsia="Times New Roman" w:hAnsi="Times New Roman" w:cs="Times New Roman"/>
          <w:i/>
          <w:sz w:val="28"/>
        </w:rPr>
        <w:t>.</w:t>
      </w:r>
      <w:r w:rsidR="0089216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Устранение  неисправностей: проверка  и  доведение  до  нормы  уровня  масла  в  системе  смазки  двигателя;  проверка  и  доведение  до  нормы  уровня  охлаждающей  жидкости  в  системе  охлаждения  двигателя; проверка  и  доведение  до  нормы  уровня  тормозной  жидкости  в  гидроприводе  сцепления  и  тормозной  системы;  проверка  состояния  аккумуляторной  батареи; проверка  и  доведение  до  нормы  давления  воздуха  в  шинах  колес;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снятие  и  установка  колеса; снятие  и  установка  аккумуляторной  батареи; снятие  и  установка  электроламп; снятие  и  установка </w:t>
      </w:r>
      <w:r w:rsidR="00892166">
        <w:rPr>
          <w:rFonts w:ascii="Times New Roman" w:eastAsia="Times New Roman" w:hAnsi="Times New Roman" w:cs="Times New Roman"/>
          <w:sz w:val="28"/>
        </w:rPr>
        <w:t xml:space="preserve"> плавк</w:t>
      </w:r>
      <w:r>
        <w:rPr>
          <w:rFonts w:ascii="Times New Roman" w:eastAsia="Times New Roman" w:hAnsi="Times New Roman" w:cs="Times New Roman"/>
          <w:sz w:val="28"/>
        </w:rPr>
        <w:t>ого  предохранителя.</w:t>
      </w:r>
    </w:p>
    <w:p w:rsidR="00D16F06" w:rsidRDefault="002A42A5">
      <w:pPr>
        <w:ind w:left="142"/>
        <w:jc w:val="both"/>
        <w:rPr>
          <w:rFonts w:ascii="Times New Roman" w:eastAsia="Times New Roman" w:hAnsi="Times New Roman" w:cs="Times New Roman"/>
          <w:sz w:val="28"/>
        </w:rPr>
      </w:pPr>
      <w:r w:rsidRPr="00892166">
        <w:rPr>
          <w:rFonts w:ascii="Times New Roman" w:eastAsia="Times New Roman" w:hAnsi="Times New Roman" w:cs="Times New Roman"/>
          <w:b/>
          <w:i/>
          <w:sz w:val="28"/>
        </w:rPr>
        <w:t>Зачет.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  ситуационных  задач  по  контрольному  осмотру  и  определение  неисправностей,  влияющих  на  безопасность  движения  транспортного  средства; контроль знаний  и  умений.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Pr="008357FA" w:rsidRDefault="002A42A5" w:rsidP="00722F53">
      <w:pPr>
        <w:pStyle w:val="a3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8357FA">
        <w:rPr>
          <w:rFonts w:ascii="Times New Roman" w:eastAsia="Times New Roman" w:hAnsi="Times New Roman" w:cs="Times New Roman"/>
          <w:b/>
          <w:sz w:val="28"/>
        </w:rPr>
        <w:t>Учебный  предмет «Основы  управления  транспортными средствами  категории «В»</w:t>
      </w:r>
    </w:p>
    <w:p w:rsidR="00D16F06" w:rsidRDefault="008357FA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2A42A5">
        <w:rPr>
          <w:rFonts w:ascii="Times New Roman" w:eastAsia="Times New Roman" w:hAnsi="Times New Roman" w:cs="Times New Roman"/>
          <w:sz w:val="28"/>
        </w:rPr>
        <w:t>Таблица 8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 учебных  часов  по  разделам  и  темам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723"/>
        <w:gridCol w:w="1627"/>
        <w:gridCol w:w="1725"/>
        <w:gridCol w:w="1695"/>
      </w:tblGrid>
      <w:tr w:rsidR="00D16F06">
        <w:trPr>
          <w:trHeight w:val="1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D16F06">
        <w:trPr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Теоритические занятия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D96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A514F" w:rsidP="004A5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Приемы управления</w:t>
            </w:r>
            <w:r w:rsidR="002A42A5">
              <w:rPr>
                <w:rFonts w:ascii="Times New Roman" w:eastAsia="Times New Roman" w:hAnsi="Times New Roman" w:cs="Times New Roman"/>
              </w:rPr>
              <w:t xml:space="preserve"> транспортным средством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D96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4A5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D961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4A51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транспортным средством в нештатных ситуациях</w:t>
            </w:r>
            <w:r w:rsidR="004A514F">
              <w:rPr>
                <w:rFonts w:ascii="Times New Roman" w:eastAsia="Times New Roman" w:hAnsi="Times New Roman" w:cs="Times New Roman"/>
              </w:rPr>
              <w:t>. Зачет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D16F06" w:rsidRDefault="00D16F06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0C11BF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="000C11BF" w:rsidRPr="000C11B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0C11BF">
        <w:rPr>
          <w:rFonts w:ascii="Times New Roman" w:eastAsia="Times New Roman" w:hAnsi="Times New Roman" w:cs="Times New Roman"/>
          <w:b/>
          <w:i/>
          <w:sz w:val="28"/>
        </w:rPr>
        <w:t>1.</w:t>
      </w:r>
      <w:r w:rsidR="000C11B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Приемы  управления  транспортным  средством: рабочее  место  водителя; оптимальная рабочая  поза  водителя;  регулировка  положения  сиденья  и  органов  управления  для  принятия  оптимальной  рабочей  позы;  регулировка  зеркал  заднего  вида; техника  руления, обеспечивающая  сохранение  обратной  связи  о  положении  управляемых  колес; силовой  и  скоростной  способы  руления; техника  выполнения  операций  с  органами  управления  скоростью,  сцеплением, тормозом; правила  пользования  сцеплением, обеспечивающие  его  длительную  и  надежную  работу; порядок  пуска  двигателя  в  различных  температурных  условиях; порядок  действий  органами  управления  при 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трогании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  места, разгоне  с  последовательным переключением  передач в  восходящем  порядке, снижении  скорости  движения  с  переключением  передач  в  нисходящем  порядке,  торможении  двигателем; выбор  оптимальной  передачи  при  различных  скоростях  движения; способы  торможения </w:t>
      </w:r>
      <w:r w:rsidR="000C11BF">
        <w:rPr>
          <w:rFonts w:ascii="Times New Roman" w:eastAsia="Times New Roman" w:hAnsi="Times New Roman" w:cs="Times New Roman"/>
          <w:sz w:val="28"/>
        </w:rPr>
        <w:t>в штатных</w:t>
      </w:r>
      <w:r>
        <w:rPr>
          <w:rFonts w:ascii="Times New Roman" w:eastAsia="Times New Roman" w:hAnsi="Times New Roman" w:cs="Times New Roman"/>
          <w:sz w:val="28"/>
        </w:rPr>
        <w:t xml:space="preserve"> и  нештатных  ситуациях;  особенности  управления  транспортным  средством  при  наличии</w:t>
      </w:r>
      <w:r w:rsidR="000C11BF">
        <w:rPr>
          <w:rFonts w:ascii="Times New Roman" w:eastAsia="Times New Roman" w:hAnsi="Times New Roman" w:cs="Times New Roman"/>
          <w:sz w:val="28"/>
        </w:rPr>
        <w:t xml:space="preserve">  АБС;  особенности  управлени</w:t>
      </w:r>
      <w:r>
        <w:rPr>
          <w:rFonts w:ascii="Times New Roman" w:eastAsia="Times New Roman" w:hAnsi="Times New Roman" w:cs="Times New Roman"/>
          <w:sz w:val="28"/>
        </w:rPr>
        <w:t>я  транспортным  средством  с  автоматической  трансмиссией.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625EB9">
        <w:rPr>
          <w:rFonts w:ascii="Times New Roman" w:eastAsia="Times New Roman" w:hAnsi="Times New Roman" w:cs="Times New Roman"/>
          <w:b/>
          <w:i/>
          <w:sz w:val="28"/>
        </w:rPr>
        <w:lastRenderedPageBreak/>
        <w:t>Тема 2.</w:t>
      </w:r>
      <w:r w:rsidR="000C11BF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Управление  транспортным  средством  в  штатных 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="009D033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встречный разъезд; способы выполнения разворота вне перекрёстков;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</w:t>
      </w:r>
      <w:r w:rsidR="009D0338">
        <w:rPr>
          <w:rFonts w:ascii="Times New Roman" w:eastAsia="Times New Roman" w:hAnsi="Times New Roman" w:cs="Times New Roman"/>
          <w:sz w:val="28"/>
        </w:rPr>
        <w:t>и спусках, при движении по опасным участкам дорог (сужение</w:t>
      </w:r>
      <w:r>
        <w:rPr>
          <w:rFonts w:ascii="Times New Roman" w:eastAsia="Times New Roman" w:hAnsi="Times New Roman" w:cs="Times New Roman"/>
          <w:sz w:val="28"/>
        </w:rPr>
        <w:t xml:space="preserve"> проезжей части, свежеуложенное покрытие дороги, битумные и гравийные покрытия);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</w:t>
      </w:r>
      <w:r>
        <w:rPr>
          <w:rFonts w:ascii="Times New Roman" w:eastAsia="Times New Roman" w:hAnsi="Times New Roman" w:cs="Times New Roman"/>
          <w:sz w:val="28"/>
        </w:rPr>
        <w:lastRenderedPageBreak/>
        <w:t>дорогами (зимниками);</w:t>
      </w:r>
      <w:proofErr w:type="gramEnd"/>
      <w:r w:rsidR="009D033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движение по ледовым переправам; движение по бездорожью; управление транспортным средством при движении с прицепом и при буксир</w:t>
      </w:r>
      <w:r w:rsidR="009D0338">
        <w:rPr>
          <w:rFonts w:ascii="Times New Roman" w:eastAsia="Times New Roman" w:hAnsi="Times New Roman" w:cs="Times New Roman"/>
          <w:sz w:val="28"/>
        </w:rPr>
        <w:t>овке</w:t>
      </w:r>
      <w:r>
        <w:rPr>
          <w:rFonts w:ascii="Times New Roman" w:eastAsia="Times New Roman" w:hAnsi="Times New Roman" w:cs="Times New Roman"/>
          <w:sz w:val="28"/>
        </w:rPr>
        <w:t xml:space="preserve"> механических транспортных средств; перевозка пассажиров в легковых и грузов</w:t>
      </w:r>
      <w:r w:rsidR="009D0338">
        <w:rPr>
          <w:rFonts w:ascii="Times New Roman" w:eastAsia="Times New Roman" w:hAnsi="Times New Roman" w:cs="Times New Roman"/>
          <w:sz w:val="28"/>
        </w:rPr>
        <w:t>ых автомобилях; создание условий</w:t>
      </w:r>
      <w:r>
        <w:rPr>
          <w:rFonts w:ascii="Times New Roman" w:eastAsia="Times New Roman" w:hAnsi="Times New Roman" w:cs="Times New Roman"/>
          <w:sz w:val="28"/>
        </w:rPr>
        <w:t xml:space="preserve"> для  безопасной перевозки детей различного во</w:t>
      </w:r>
      <w:r w:rsidR="009D0338">
        <w:rPr>
          <w:rFonts w:ascii="Times New Roman" w:eastAsia="Times New Roman" w:hAnsi="Times New Roman" w:cs="Times New Roman"/>
          <w:sz w:val="28"/>
        </w:rPr>
        <w:t>зраста; ограничение по перевозке</w:t>
      </w:r>
      <w:r>
        <w:rPr>
          <w:rFonts w:ascii="Times New Roman" w:eastAsia="Times New Roman" w:hAnsi="Times New Roman" w:cs="Times New Roman"/>
          <w:sz w:val="28"/>
        </w:rPr>
        <w:t xml:space="preserve">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182AC8">
        <w:rPr>
          <w:rFonts w:ascii="Times New Roman" w:eastAsia="Times New Roman" w:hAnsi="Times New Roman" w:cs="Times New Roman"/>
          <w:b/>
          <w:i/>
          <w:sz w:val="28"/>
        </w:rPr>
        <w:t>Тема 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</w:t>
      </w:r>
      <w:r w:rsidR="00EF27CC">
        <w:rPr>
          <w:rFonts w:ascii="Times New Roman" w:eastAsia="Times New Roman" w:hAnsi="Times New Roman" w:cs="Times New Roman"/>
          <w:sz w:val="28"/>
        </w:rPr>
        <w:t>действия водителя при блокировке</w:t>
      </w:r>
      <w:r>
        <w:rPr>
          <w:rFonts w:ascii="Times New Roman" w:eastAsia="Times New Roman" w:hAnsi="Times New Roman" w:cs="Times New Roman"/>
          <w:sz w:val="28"/>
        </w:rPr>
        <w:t xml:space="preserve">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действия водителя по предотвращению и прекращению заноса и сноса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переднеприводного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заднеприводного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полноприводного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</w:t>
      </w:r>
      <w:r w:rsidR="00EF27CC">
        <w:rPr>
          <w:rFonts w:ascii="Times New Roman" w:eastAsia="Times New Roman" w:hAnsi="Times New Roman" w:cs="Times New Roman"/>
          <w:sz w:val="28"/>
        </w:rPr>
        <w:t>казе рабочего тормоза, усилителя</w:t>
      </w:r>
      <w:r>
        <w:rPr>
          <w:rFonts w:ascii="Times New Roman" w:eastAsia="Times New Roman" w:hAnsi="Times New Roman" w:cs="Times New Roman"/>
          <w:sz w:val="28"/>
        </w:rPr>
        <w:t xml:space="preserve"> руля, разрыве шины в движении, отрыве рулевых тяг привода рулевого управления;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</w:t>
      </w:r>
      <w:r w:rsidR="00EF27CC">
        <w:rPr>
          <w:rFonts w:ascii="Times New Roman" w:eastAsia="Times New Roman" w:hAnsi="Times New Roman" w:cs="Times New Roman"/>
          <w:sz w:val="28"/>
        </w:rPr>
        <w:t>вия водителя при возгорании и паде</w:t>
      </w:r>
      <w:r>
        <w:rPr>
          <w:rFonts w:ascii="Times New Roman" w:eastAsia="Times New Roman" w:hAnsi="Times New Roman" w:cs="Times New Roman"/>
          <w:sz w:val="28"/>
        </w:rPr>
        <w:t>нии транспортного средства в воду. Решение ситуационных задач.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Зачет. </w:t>
      </w:r>
      <w:r>
        <w:rPr>
          <w:rFonts w:ascii="Times New Roman" w:eastAsia="Times New Roman" w:hAnsi="Times New Roman" w:cs="Times New Roman"/>
          <w:sz w:val="28"/>
        </w:rPr>
        <w:t>Решение задач по темам 1-3; контроль знаний.</w:t>
      </w:r>
    </w:p>
    <w:p w:rsidR="00D16F06" w:rsidRDefault="00D16F06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Default="008357FA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8357FA" w:rsidRPr="008357FA" w:rsidRDefault="008357FA" w:rsidP="008357FA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8357FA">
        <w:rPr>
          <w:rFonts w:ascii="Times New Roman" w:eastAsia="Times New Roman" w:hAnsi="Times New Roman" w:cs="Times New Roman"/>
          <w:b/>
          <w:sz w:val="28"/>
        </w:rPr>
        <w:t>4.2.3.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2A42A5" w:rsidRPr="008357FA">
        <w:rPr>
          <w:rFonts w:ascii="Times New Roman" w:eastAsia="Times New Roman" w:hAnsi="Times New Roman" w:cs="Times New Roman"/>
          <w:b/>
          <w:sz w:val="28"/>
        </w:rPr>
        <w:t>Учебный предмет «Вождение транспортных средств категории «В» (для транспортных средств с механической трансмиссией).</w:t>
      </w:r>
    </w:p>
    <w:p w:rsidR="00D16F06" w:rsidRDefault="008357FA" w:rsidP="008357FA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 w:rsidR="002A42A5">
        <w:rPr>
          <w:rFonts w:ascii="Times New Roman" w:eastAsia="Times New Roman" w:hAnsi="Times New Roman" w:cs="Times New Roman"/>
          <w:sz w:val="28"/>
        </w:rPr>
        <w:t>Таблица 9</w:t>
      </w:r>
    </w:p>
    <w:p w:rsidR="00D16F06" w:rsidRDefault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Распределение учебных часов по разделам и темам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6700"/>
        <w:gridCol w:w="1687"/>
      </w:tblGrid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темы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Наименование разделов и тем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Количество часов практического обучения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722F5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</w:pPr>
            <w:r w:rsidRPr="00214CD8">
              <w:rPr>
                <w:rFonts w:ascii="Times New Roman" w:eastAsia="Times New Roman" w:hAnsi="Times New Roman" w:cs="Times New Roman"/>
                <w:b/>
                <w:i/>
              </w:rPr>
              <w:t>Первоначальное обучение вождению</w:t>
            </w:r>
          </w:p>
        </w:tc>
      </w:tr>
      <w:tr w:rsidR="00D16F06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Посадка, действия органами управления (3)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задним ходом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Контрольное задание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 (4)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с прицепом (5)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16F06">
        <w:trPr>
          <w:trHeight w:val="1"/>
        </w:trPr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722F5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</w:pPr>
            <w:r w:rsidRPr="00214CD8">
              <w:rPr>
                <w:rFonts w:ascii="Times New Roman" w:eastAsia="Times New Roman" w:hAnsi="Times New Roman" w:cs="Times New Roman"/>
                <w:b/>
                <w:i/>
              </w:rPr>
              <w:t>Обучение вождению в условиях дорожного движения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Вождение по учебным маршрутам (6)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Контрольное задание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 (7)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 по разделу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</w:tr>
      <w:tr w:rsidR="00D16F06">
        <w:trPr>
          <w:trHeight w:val="1"/>
        </w:trPr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56</w:t>
            </w:r>
          </w:p>
        </w:tc>
      </w:tr>
    </w:tbl>
    <w:p w:rsidR="00D16F06" w:rsidRDefault="008357FA" w:rsidP="008357FA">
      <w:pPr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(3))</w:t>
      </w:r>
      <w:r w:rsidR="002A42A5">
        <w:rPr>
          <w:rFonts w:ascii="Times New Roman" w:eastAsia="Times New Roman" w:hAnsi="Times New Roman" w:cs="Times New Roman"/>
          <w:sz w:val="16"/>
        </w:rPr>
        <w:t>Обучение проводится на учебном транспортном средстве и (или) тренажере.</w:t>
      </w:r>
    </w:p>
    <w:p w:rsidR="00D16F06" w:rsidRDefault="008357FA" w:rsidP="008357FA">
      <w:pPr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(4)</w:t>
      </w:r>
      <w:r w:rsidR="002A42A5">
        <w:rPr>
          <w:rFonts w:ascii="Times New Roman" w:eastAsia="Times New Roman" w:hAnsi="Times New Roman" w:cs="Times New Roman"/>
          <w:sz w:val="16"/>
        </w:rPr>
        <w:t xml:space="preserve">Выполнение контрольного задания </w:t>
      </w:r>
      <w:r w:rsidR="002A42A5">
        <w:rPr>
          <w:rFonts w:ascii="Segoe UI Symbol" w:eastAsia="Segoe UI Symbol" w:hAnsi="Segoe UI Symbol" w:cs="Segoe UI Symbol"/>
          <w:sz w:val="16"/>
        </w:rPr>
        <w:t>№</w:t>
      </w:r>
      <w:r w:rsidR="002A42A5">
        <w:rPr>
          <w:rFonts w:ascii="Times New Roman" w:eastAsia="Times New Roman" w:hAnsi="Times New Roman" w:cs="Times New Roman"/>
          <w:sz w:val="16"/>
        </w:rPr>
        <w:t xml:space="preserve"> 1 проводится за счет часов темы 1.6.</w:t>
      </w:r>
    </w:p>
    <w:p w:rsidR="00D16F06" w:rsidRDefault="008357FA" w:rsidP="008357FA">
      <w:pPr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(5)Обучение проводится по желанию </w:t>
      </w:r>
      <w:proofErr w:type="gramStart"/>
      <w:r>
        <w:rPr>
          <w:rFonts w:ascii="Times New Roman" w:eastAsia="Times New Roman" w:hAnsi="Times New Roman" w:cs="Times New Roman"/>
          <w:sz w:val="16"/>
        </w:rPr>
        <w:t>о</w:t>
      </w:r>
      <w:r w:rsidR="002A42A5">
        <w:rPr>
          <w:rFonts w:ascii="Times New Roman" w:eastAsia="Times New Roman" w:hAnsi="Times New Roman" w:cs="Times New Roman"/>
          <w:sz w:val="16"/>
        </w:rPr>
        <w:t>бучающегося</w:t>
      </w:r>
      <w:proofErr w:type="gramEnd"/>
      <w:r w:rsidR="002A42A5">
        <w:rPr>
          <w:rFonts w:ascii="Times New Roman" w:eastAsia="Times New Roman" w:hAnsi="Times New Roman" w:cs="Times New Roman"/>
          <w:sz w:val="16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D16F06" w:rsidRDefault="008357FA" w:rsidP="008357FA">
      <w:pPr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(6)</w:t>
      </w:r>
      <w:r w:rsidR="002A42A5">
        <w:rPr>
          <w:rFonts w:ascii="Times New Roman" w:eastAsia="Times New Roman" w:hAnsi="Times New Roman" w:cs="Times New Roman"/>
          <w:sz w:val="16"/>
        </w:rPr>
        <w:t xml:space="preserve">Для обучения вождению в условиях дорожного движения </w:t>
      </w:r>
      <w:r w:rsidR="00E97672">
        <w:rPr>
          <w:rFonts w:ascii="Times New Roman" w:eastAsia="Times New Roman" w:hAnsi="Times New Roman" w:cs="Times New Roman"/>
          <w:sz w:val="16"/>
        </w:rPr>
        <w:t>ООО «Авто-Драйв»</w:t>
      </w:r>
      <w:r w:rsidR="002A42A5">
        <w:rPr>
          <w:rFonts w:ascii="Times New Roman" w:eastAsia="Times New Roman" w:hAnsi="Times New Roman" w:cs="Times New Roman"/>
          <w:sz w:val="16"/>
        </w:rPr>
        <w:t xml:space="preserve"> утверждаются маршруты, содержащие соответствующие участки дорог.</w:t>
      </w:r>
    </w:p>
    <w:p w:rsidR="00D16F06" w:rsidRDefault="008357FA" w:rsidP="008357FA">
      <w:pPr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(7)</w:t>
      </w:r>
      <w:r w:rsidR="002A42A5">
        <w:rPr>
          <w:rFonts w:ascii="Times New Roman" w:eastAsia="Times New Roman" w:hAnsi="Times New Roman" w:cs="Times New Roman"/>
          <w:sz w:val="16"/>
        </w:rPr>
        <w:t xml:space="preserve">Выполнение контрольного задания </w:t>
      </w:r>
      <w:r w:rsidR="002A42A5">
        <w:rPr>
          <w:rFonts w:ascii="Segoe UI Symbol" w:eastAsia="Segoe UI Symbol" w:hAnsi="Segoe UI Symbol" w:cs="Segoe UI Symbol"/>
          <w:sz w:val="16"/>
        </w:rPr>
        <w:t>№</w:t>
      </w:r>
      <w:r w:rsidR="002A42A5">
        <w:rPr>
          <w:rFonts w:ascii="Times New Roman" w:eastAsia="Times New Roman" w:hAnsi="Times New Roman" w:cs="Times New Roman"/>
          <w:sz w:val="16"/>
        </w:rPr>
        <w:t xml:space="preserve"> 2 проводится за счет часов темы 2.1.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16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16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16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16"/>
        </w:rPr>
      </w:pPr>
    </w:p>
    <w:p w:rsidR="00D16F06" w:rsidRDefault="002A42A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 1. Первоначальное обучение вождению.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1.1. </w:t>
      </w:r>
      <w:r>
        <w:rPr>
          <w:rFonts w:ascii="Times New Roman" w:eastAsia="Times New Roman" w:hAnsi="Times New Roman" w:cs="Times New Roman"/>
          <w:sz w:val="28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</w:t>
      </w:r>
      <w:r>
        <w:rPr>
          <w:rFonts w:ascii="Times New Roman" w:eastAsia="Times New Roman" w:hAnsi="Times New Roman" w:cs="Times New Roman"/>
          <w:sz w:val="28"/>
        </w:rPr>
        <w:lastRenderedPageBreak/>
        <w:t>транспортного средства, регулировка положения сиденья, органов управления и зе</w:t>
      </w:r>
      <w:r w:rsidR="00EF27CC">
        <w:rPr>
          <w:rFonts w:ascii="Times New Roman" w:eastAsia="Times New Roman" w:hAnsi="Times New Roman" w:cs="Times New Roman"/>
          <w:sz w:val="28"/>
        </w:rPr>
        <w:t>ркал заднего вида, пристегивание</w:t>
      </w:r>
      <w:r>
        <w:rPr>
          <w:rFonts w:ascii="Times New Roman" w:eastAsia="Times New Roman" w:hAnsi="Times New Roman" w:cs="Times New Roman"/>
          <w:sz w:val="28"/>
        </w:rPr>
        <w:t xml:space="preserve"> ремнем безопасности; действия органами управления сцеплением и подачей топлива; взаимодействие органами управления сцеплением и подачи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</w:t>
      </w:r>
      <w:r w:rsidR="00EF27CC">
        <w:rPr>
          <w:rFonts w:ascii="Times New Roman" w:eastAsia="Times New Roman" w:hAnsi="Times New Roman" w:cs="Times New Roman"/>
          <w:sz w:val="28"/>
        </w:rPr>
        <w:t>передач в восходящем и нисходяще</w:t>
      </w:r>
      <w:r>
        <w:rPr>
          <w:rFonts w:ascii="Times New Roman" w:eastAsia="Times New Roman" w:hAnsi="Times New Roman" w:cs="Times New Roman"/>
          <w:sz w:val="28"/>
        </w:rPr>
        <w:t>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1.2. </w:t>
      </w:r>
      <w:proofErr w:type="gramStart"/>
      <w:r>
        <w:rPr>
          <w:rFonts w:ascii="Times New Roman" w:eastAsia="Times New Roman" w:hAnsi="Times New Roman" w:cs="Times New Roman"/>
          <w:sz w:val="28"/>
        </w:rPr>
        <w:t>Пуск двигател</w:t>
      </w:r>
      <w:r w:rsidR="00EF27CC">
        <w:rPr>
          <w:rFonts w:ascii="Times New Roman" w:eastAsia="Times New Roman" w:hAnsi="Times New Roman" w:cs="Times New Roman"/>
          <w:sz w:val="28"/>
        </w:rPr>
        <w:t>я, начало движения, переключение</w:t>
      </w:r>
      <w:r>
        <w:rPr>
          <w:rFonts w:ascii="Times New Roman" w:eastAsia="Times New Roman" w:hAnsi="Times New Roman" w:cs="Times New Roman"/>
          <w:sz w:val="28"/>
        </w:rPr>
        <w:t xml:space="preserve">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</w:t>
      </w:r>
      <w:r w:rsidR="00EF27CC">
        <w:rPr>
          <w:rFonts w:ascii="Times New Roman" w:eastAsia="Times New Roman" w:hAnsi="Times New Roman" w:cs="Times New Roman"/>
          <w:sz w:val="28"/>
        </w:rPr>
        <w:t>восходящем порядке, переключении</w:t>
      </w:r>
      <w:r>
        <w:rPr>
          <w:rFonts w:ascii="Times New Roman" w:eastAsia="Times New Roman" w:hAnsi="Times New Roman" w:cs="Times New Roman"/>
          <w:sz w:val="28"/>
        </w:rPr>
        <w:t xml:space="preserve"> передач в нисходящем порядке,  остановке, выключении двигателя.  </w:t>
      </w:r>
      <w:proofErr w:type="gramEnd"/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1.3.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начало движения, разгон, движение по прямой, остановка в заданном месте с примен</w:t>
      </w:r>
      <w:r w:rsidR="00992364">
        <w:rPr>
          <w:rFonts w:ascii="Times New Roman" w:eastAsia="Times New Roman" w:hAnsi="Times New Roman" w:cs="Times New Roman"/>
          <w:sz w:val="28"/>
        </w:rPr>
        <w:t>ением прерывистого торможения (</w:t>
      </w:r>
      <w:r>
        <w:rPr>
          <w:rFonts w:ascii="Times New Roman" w:eastAsia="Times New Roman" w:hAnsi="Times New Roman" w:cs="Times New Roman"/>
          <w:sz w:val="28"/>
        </w:rPr>
        <w:t>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</w:t>
      </w:r>
      <w:r w:rsidR="00992364">
        <w:rPr>
          <w:rFonts w:ascii="Times New Roman" w:eastAsia="Times New Roman" w:hAnsi="Times New Roman" w:cs="Times New Roman"/>
          <w:sz w:val="28"/>
        </w:rPr>
        <w:t>ачало движения, разгон, движение</w:t>
      </w:r>
      <w:r>
        <w:rPr>
          <w:rFonts w:ascii="Times New Roman" w:eastAsia="Times New Roman" w:hAnsi="Times New Roman" w:cs="Times New Roman"/>
          <w:sz w:val="28"/>
        </w:rPr>
        <w:t xml:space="preserve"> по прямой, остановка в заданном месте с применением экстренного торможения.</w:t>
      </w:r>
      <w:proofErr w:type="gramEnd"/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1.4. </w:t>
      </w:r>
      <w:proofErr w:type="gramStart"/>
      <w:r>
        <w:rPr>
          <w:rFonts w:ascii="Times New Roman" w:eastAsia="Times New Roman" w:hAnsi="Times New Roman" w:cs="Times New Roman"/>
          <w:sz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</w:t>
      </w:r>
      <w:r w:rsidR="00992364">
        <w:rPr>
          <w:rFonts w:ascii="Times New Roman" w:eastAsia="Times New Roman" w:hAnsi="Times New Roman" w:cs="Times New Roman"/>
          <w:sz w:val="28"/>
        </w:rPr>
        <w:t xml:space="preserve"> указателя поворота, поворот на</w:t>
      </w:r>
      <w:r>
        <w:rPr>
          <w:rFonts w:ascii="Times New Roman" w:eastAsia="Times New Roman" w:hAnsi="Times New Roman" w:cs="Times New Roman"/>
          <w:sz w:val="28"/>
        </w:rPr>
        <w:t xml:space="preserve">право, </w:t>
      </w:r>
      <w:r>
        <w:rPr>
          <w:rFonts w:ascii="Times New Roman" w:eastAsia="Times New Roman" w:hAnsi="Times New Roman" w:cs="Times New Roman"/>
          <w:sz w:val="28"/>
        </w:rPr>
        <w:lastRenderedPageBreak/>
        <w:t>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1.5.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1.6.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Движение в ограниченных проездах, сложное маневрирование: въезд в ворота с прилегающей и противоположенной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</w:t>
      </w:r>
      <w:r w:rsidR="00992364">
        <w:rPr>
          <w:rFonts w:ascii="Times New Roman" w:eastAsia="Times New Roman" w:hAnsi="Times New Roman" w:cs="Times New Roman"/>
          <w:sz w:val="28"/>
        </w:rPr>
        <w:t>нием заднего хода в ограниченном</w:t>
      </w:r>
      <w:r>
        <w:rPr>
          <w:rFonts w:ascii="Times New Roman" w:eastAsia="Times New Roman" w:hAnsi="Times New Roman" w:cs="Times New Roman"/>
          <w:sz w:val="28"/>
        </w:rPr>
        <w:t xml:space="preserve"> по ширине пространстве;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«в бокс» передним и задним ходом из положения с предварительным поворотом направо (налево).</w:t>
      </w:r>
      <w:proofErr w:type="gramEnd"/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Контрольное задание </w:t>
      </w:r>
      <w:r w:rsidRPr="0080175A">
        <w:rPr>
          <w:rFonts w:ascii="Times New Roman" w:eastAsia="Segoe UI Symbol" w:hAnsi="Times New Roman" w:cs="Times New Roman"/>
          <w:b/>
          <w:i/>
          <w:sz w:val="28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1: </w:t>
      </w:r>
      <w:r w:rsidR="0080175A">
        <w:rPr>
          <w:rFonts w:ascii="Times New Roman" w:eastAsia="Times New Roman" w:hAnsi="Times New Roman" w:cs="Times New Roman"/>
          <w:sz w:val="28"/>
        </w:rPr>
        <w:t>проверка умений</w:t>
      </w:r>
      <w:r>
        <w:rPr>
          <w:rFonts w:ascii="Times New Roman" w:eastAsia="Times New Roman" w:hAnsi="Times New Roman" w:cs="Times New Roman"/>
          <w:sz w:val="28"/>
        </w:rPr>
        <w:t xml:space="preserve"> управлять транспортным средством на </w:t>
      </w:r>
      <w:r w:rsidR="0080175A">
        <w:rPr>
          <w:rFonts w:ascii="Times New Roman" w:eastAsia="Times New Roman" w:hAnsi="Times New Roman" w:cs="Times New Roman"/>
          <w:sz w:val="28"/>
        </w:rPr>
        <w:t>закрытой площадке (</w:t>
      </w:r>
      <w:r>
        <w:rPr>
          <w:rFonts w:ascii="Times New Roman" w:eastAsia="Times New Roman" w:hAnsi="Times New Roman" w:cs="Times New Roman"/>
          <w:sz w:val="28"/>
        </w:rPr>
        <w:t>автодроме</w:t>
      </w:r>
      <w:r w:rsidR="0080175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1.7. </w:t>
      </w:r>
      <w:r>
        <w:rPr>
          <w:rFonts w:ascii="Times New Roman" w:eastAsia="Times New Roman" w:hAnsi="Times New Roman" w:cs="Times New Roman"/>
          <w:sz w:val="28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64EF9" w:rsidRDefault="00664EF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8017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</w:t>
      </w:r>
      <w:r w:rsidR="002A42A5">
        <w:rPr>
          <w:rFonts w:ascii="Times New Roman" w:eastAsia="Times New Roman" w:hAnsi="Times New Roman" w:cs="Times New Roman"/>
          <w:b/>
          <w:i/>
          <w:sz w:val="28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2A42A5">
        <w:rPr>
          <w:rFonts w:ascii="Times New Roman" w:eastAsia="Times New Roman" w:hAnsi="Times New Roman" w:cs="Times New Roman"/>
          <w:b/>
          <w:i/>
          <w:sz w:val="28"/>
        </w:rPr>
        <w:t xml:space="preserve"> Обучение в условиях дорожного движения.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2.1. </w:t>
      </w:r>
      <w:r>
        <w:rPr>
          <w:rFonts w:ascii="Times New Roman" w:eastAsia="Times New Roman" w:hAnsi="Times New Roman" w:cs="Times New Roman"/>
          <w:sz w:val="28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</w:t>
      </w:r>
      <w:r w:rsidR="0080175A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местах стоянки;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</w:t>
      </w:r>
      <w:r w:rsidR="006D35C8">
        <w:rPr>
          <w:rFonts w:ascii="Times New Roman" w:eastAsia="Times New Roman" w:hAnsi="Times New Roman" w:cs="Times New Roman"/>
          <w:sz w:val="28"/>
        </w:rPr>
        <w:t xml:space="preserve">м направлении,  с поворотами направо и </w:t>
      </w:r>
      <w:r>
        <w:rPr>
          <w:rFonts w:ascii="Times New Roman" w:eastAsia="Times New Roman" w:hAnsi="Times New Roman" w:cs="Times New Roman"/>
          <w:sz w:val="28"/>
        </w:rPr>
        <w:t>налево, разворотом для движения в обратном направлении; движение в транспортном потоке вне населенного пункта;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движение в темное время суток (в условиях недостаточной видимости).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Контрольное задание </w:t>
      </w:r>
      <w:r w:rsidRPr="0080175A">
        <w:rPr>
          <w:rFonts w:ascii="Times New Roman" w:eastAsia="Segoe UI Symbol" w:hAnsi="Times New Roman" w:cs="Times New Roman"/>
          <w:b/>
          <w:i/>
          <w:sz w:val="28"/>
        </w:rPr>
        <w:t>№</w:t>
      </w:r>
      <w:r w:rsidRPr="0080175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2: </w:t>
      </w:r>
      <w:r>
        <w:rPr>
          <w:rFonts w:ascii="Times New Roman" w:eastAsia="Times New Roman" w:hAnsi="Times New Roman" w:cs="Times New Roman"/>
          <w:sz w:val="28"/>
        </w:rPr>
        <w:t>проверка умений управлять транспортным средством в условиях дорожного движения.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Pr="00664EF9" w:rsidRDefault="00664EF9" w:rsidP="00664EF9">
      <w:pPr>
        <w:jc w:val="both"/>
        <w:rPr>
          <w:rFonts w:ascii="Times New Roman" w:eastAsia="Times New Roman" w:hAnsi="Times New Roman" w:cs="Times New Roman"/>
          <w:sz w:val="28"/>
        </w:rPr>
      </w:pPr>
      <w:r w:rsidRPr="00664EF9">
        <w:rPr>
          <w:rFonts w:ascii="Times New Roman" w:eastAsia="Times New Roman" w:hAnsi="Times New Roman" w:cs="Times New Roman"/>
          <w:b/>
          <w:sz w:val="28"/>
        </w:rPr>
        <w:t>4.2.4.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2A42A5" w:rsidRPr="00664EF9">
        <w:rPr>
          <w:rFonts w:ascii="Times New Roman" w:eastAsia="Times New Roman" w:hAnsi="Times New Roman" w:cs="Times New Roman"/>
          <w:b/>
          <w:sz w:val="28"/>
        </w:rPr>
        <w:t>Учебный предмет «Вождение транспортных средств категории «В» (для транспортных средств с автоматической трансмиссией).</w:t>
      </w:r>
    </w:p>
    <w:p w:rsidR="00D16F06" w:rsidRDefault="002A42A5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10</w:t>
      </w:r>
    </w:p>
    <w:p w:rsidR="00D16F06" w:rsidRDefault="002A42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Распределение учебных часов по разделам и темам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6700"/>
        <w:gridCol w:w="1687"/>
      </w:tblGrid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 w:rsidRPr="0080175A">
              <w:rPr>
                <w:rFonts w:ascii="Times New Roman" w:eastAsia="Segoe UI Symbol" w:hAnsi="Times New Roman" w:cs="Times New Roman"/>
                <w:b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темы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Наименование разделов и тем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Количество часов практического обучения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664EF9" w:rsidP="00664E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1 .</w:t>
            </w:r>
            <w:r w:rsidR="002A42A5">
              <w:rPr>
                <w:rFonts w:ascii="Times New Roman" w:eastAsia="Times New Roman" w:hAnsi="Times New Roman" w:cs="Times New Roman"/>
                <w:b/>
                <w:i/>
              </w:rPr>
              <w:t>Первоначальное обучение вождению</w:t>
            </w:r>
          </w:p>
        </w:tc>
      </w:tr>
      <w:tr w:rsidR="00D16F06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Посадка, пуск двигателя, действия органами управления при ув</w:t>
            </w:r>
            <w:r w:rsidR="004A514F">
              <w:rPr>
                <w:rFonts w:ascii="Times New Roman" w:eastAsia="Times New Roman" w:hAnsi="Times New Roman" w:cs="Times New Roman"/>
              </w:rPr>
              <w:t>ели</w:t>
            </w:r>
            <w:r>
              <w:rPr>
                <w:rFonts w:ascii="Times New Roman" w:eastAsia="Times New Roman" w:hAnsi="Times New Roman" w:cs="Times New Roman"/>
              </w:rPr>
              <w:t>чении и уменьшении скорости движе</w:t>
            </w:r>
            <w:r w:rsidR="00A61B08">
              <w:rPr>
                <w:rFonts w:ascii="Times New Roman" w:eastAsia="Times New Roman" w:hAnsi="Times New Roman" w:cs="Times New Roman"/>
              </w:rPr>
              <w:t>ния, остановка, выключение</w:t>
            </w:r>
            <w:r w:rsidR="0080175A">
              <w:rPr>
                <w:rFonts w:ascii="Times New Roman" w:eastAsia="Times New Roman" w:hAnsi="Times New Roman" w:cs="Times New Roman"/>
              </w:rPr>
              <w:t xml:space="preserve"> двигателя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Повороты в движении, разворот для движения в обратном направлении, проезд перекрёстка и пешеходного перехода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задним ходом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Контрольное задание </w:t>
            </w:r>
            <w:r w:rsidRPr="000A7E19"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 (8)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с прицепом (9)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16F06">
        <w:trPr>
          <w:trHeight w:val="1"/>
        </w:trPr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D16F06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722F5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</w:pPr>
            <w:r w:rsidRPr="00664EF9">
              <w:rPr>
                <w:rFonts w:ascii="Times New Roman" w:eastAsia="Times New Roman" w:hAnsi="Times New Roman" w:cs="Times New Roman"/>
                <w:b/>
                <w:i/>
              </w:rPr>
              <w:t>Обучение вождению в условиях дорожного движения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Вождение по учебным маршрутам (10)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D16F06">
        <w:trPr>
          <w:trHeight w:val="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Контрольное задание </w:t>
            </w:r>
            <w:r w:rsidRPr="00A70331"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 (11)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 по разделу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</w:p>
        </w:tc>
      </w:tr>
      <w:tr w:rsidR="00D16F06">
        <w:trPr>
          <w:trHeight w:val="1"/>
        </w:trPr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54</w:t>
            </w:r>
          </w:p>
        </w:tc>
      </w:tr>
    </w:tbl>
    <w:p w:rsidR="00D16F06" w:rsidRPr="00E97672" w:rsidRDefault="00664EF9" w:rsidP="00664EF9">
      <w:pPr>
        <w:jc w:val="both"/>
        <w:rPr>
          <w:rFonts w:ascii="Times New Roman" w:eastAsia="Times New Roman" w:hAnsi="Times New Roman" w:cs="Times New Roman"/>
          <w:sz w:val="16"/>
        </w:rPr>
      </w:pPr>
      <w:r w:rsidRPr="00E97672">
        <w:rPr>
          <w:rFonts w:ascii="Times New Roman" w:eastAsia="Times New Roman" w:hAnsi="Times New Roman" w:cs="Times New Roman"/>
          <w:sz w:val="16"/>
        </w:rPr>
        <w:t>(8)</w:t>
      </w:r>
      <w:r w:rsidR="002A42A5" w:rsidRPr="00E97672">
        <w:rPr>
          <w:rFonts w:ascii="Times New Roman" w:eastAsia="Times New Roman" w:hAnsi="Times New Roman" w:cs="Times New Roman"/>
          <w:sz w:val="16"/>
        </w:rPr>
        <w:t xml:space="preserve">Выполнение контрольного задания </w:t>
      </w:r>
      <w:r w:rsidR="002A42A5" w:rsidRPr="00E97672">
        <w:rPr>
          <w:rFonts w:ascii="Segoe UI Symbol" w:eastAsia="Segoe UI Symbol" w:hAnsi="Segoe UI Symbol" w:cs="Segoe UI Symbol"/>
          <w:sz w:val="16"/>
        </w:rPr>
        <w:t>№</w:t>
      </w:r>
      <w:r w:rsidR="002A42A5" w:rsidRPr="00E97672">
        <w:rPr>
          <w:rFonts w:ascii="Times New Roman" w:eastAsia="Times New Roman" w:hAnsi="Times New Roman" w:cs="Times New Roman"/>
          <w:sz w:val="16"/>
        </w:rPr>
        <w:t xml:space="preserve"> 1 проводится за счет часов темы 1.5</w:t>
      </w:r>
    </w:p>
    <w:p w:rsidR="00D16F06" w:rsidRPr="00E97672" w:rsidRDefault="00664EF9" w:rsidP="00664EF9">
      <w:pPr>
        <w:jc w:val="both"/>
        <w:rPr>
          <w:rFonts w:ascii="Times New Roman" w:eastAsia="Times New Roman" w:hAnsi="Times New Roman" w:cs="Times New Roman"/>
          <w:sz w:val="16"/>
        </w:rPr>
      </w:pPr>
      <w:r w:rsidRPr="00E97672">
        <w:rPr>
          <w:rFonts w:ascii="Times New Roman" w:eastAsia="Times New Roman" w:hAnsi="Times New Roman" w:cs="Times New Roman"/>
          <w:sz w:val="16"/>
        </w:rPr>
        <w:t>(9)</w:t>
      </w:r>
      <w:r w:rsidR="002A42A5" w:rsidRPr="00E97672">
        <w:rPr>
          <w:rFonts w:ascii="Times New Roman" w:eastAsia="Times New Roman" w:hAnsi="Times New Roman" w:cs="Times New Roman"/>
          <w:sz w:val="16"/>
        </w:rPr>
        <w:t xml:space="preserve">Обучение проводится по желанию </w:t>
      </w:r>
      <w:proofErr w:type="gramStart"/>
      <w:r w:rsidR="002A42A5" w:rsidRPr="00E97672">
        <w:rPr>
          <w:rFonts w:ascii="Times New Roman" w:eastAsia="Times New Roman" w:hAnsi="Times New Roman" w:cs="Times New Roman"/>
          <w:sz w:val="16"/>
        </w:rPr>
        <w:t>обучающегося</w:t>
      </w:r>
      <w:proofErr w:type="gramEnd"/>
      <w:r w:rsidR="002A42A5" w:rsidRPr="00E97672">
        <w:rPr>
          <w:rFonts w:ascii="Times New Roman" w:eastAsia="Times New Roman" w:hAnsi="Times New Roman" w:cs="Times New Roman"/>
          <w:sz w:val="16"/>
        </w:rPr>
        <w:t>. Часы могут распределяться на изучение других тем по разделу. Для выполнения задания используется прицеп, разрешённая максимальная масса которого не превышает 750 кг.</w:t>
      </w:r>
    </w:p>
    <w:p w:rsidR="00D16F06" w:rsidRPr="00E97672" w:rsidRDefault="00664EF9" w:rsidP="00664EF9">
      <w:pPr>
        <w:jc w:val="both"/>
        <w:rPr>
          <w:rFonts w:ascii="Times New Roman" w:eastAsia="Times New Roman" w:hAnsi="Times New Roman" w:cs="Times New Roman"/>
          <w:sz w:val="16"/>
        </w:rPr>
      </w:pPr>
      <w:r w:rsidRPr="00E97672">
        <w:rPr>
          <w:rFonts w:ascii="Times New Roman" w:eastAsia="Times New Roman" w:hAnsi="Times New Roman" w:cs="Times New Roman"/>
          <w:sz w:val="16"/>
        </w:rPr>
        <w:t>(10)</w:t>
      </w:r>
      <w:r w:rsidR="002A42A5" w:rsidRPr="00E97672">
        <w:rPr>
          <w:rFonts w:ascii="Times New Roman" w:eastAsia="Times New Roman" w:hAnsi="Times New Roman" w:cs="Times New Roman"/>
          <w:sz w:val="16"/>
        </w:rPr>
        <w:t xml:space="preserve">Для обучения вождению в условиях дорожного движения </w:t>
      </w:r>
      <w:r w:rsidR="00E97672">
        <w:rPr>
          <w:rFonts w:ascii="Times New Roman" w:eastAsia="Times New Roman" w:hAnsi="Times New Roman" w:cs="Times New Roman"/>
          <w:sz w:val="16"/>
        </w:rPr>
        <w:t>ООО «Авто-Драйв»</w:t>
      </w:r>
      <w:r w:rsidR="002A42A5" w:rsidRPr="00E97672">
        <w:rPr>
          <w:rFonts w:ascii="Times New Roman" w:eastAsia="Times New Roman" w:hAnsi="Times New Roman" w:cs="Times New Roman"/>
          <w:sz w:val="16"/>
        </w:rPr>
        <w:t xml:space="preserve"> утверждаются маршруты, содержащие соответствующие участки дорог.</w:t>
      </w:r>
    </w:p>
    <w:p w:rsidR="00D16F06" w:rsidRPr="00E97672" w:rsidRDefault="00664EF9" w:rsidP="00664EF9">
      <w:pPr>
        <w:jc w:val="both"/>
        <w:rPr>
          <w:rFonts w:ascii="Times New Roman" w:eastAsia="Times New Roman" w:hAnsi="Times New Roman" w:cs="Times New Roman"/>
          <w:sz w:val="16"/>
        </w:rPr>
      </w:pPr>
      <w:r w:rsidRPr="00E97672">
        <w:rPr>
          <w:rFonts w:ascii="Times New Roman" w:eastAsia="Times New Roman" w:hAnsi="Times New Roman" w:cs="Times New Roman"/>
          <w:sz w:val="16"/>
        </w:rPr>
        <w:t>(11)</w:t>
      </w:r>
      <w:r w:rsidR="002A42A5" w:rsidRPr="00E97672">
        <w:rPr>
          <w:rFonts w:ascii="Times New Roman" w:eastAsia="Times New Roman" w:hAnsi="Times New Roman" w:cs="Times New Roman"/>
          <w:sz w:val="16"/>
        </w:rPr>
        <w:t xml:space="preserve"> Выполнение контрольного задания </w:t>
      </w:r>
      <w:r w:rsidR="002A42A5" w:rsidRPr="00E97672">
        <w:rPr>
          <w:rFonts w:ascii="Segoe UI Symbol" w:eastAsia="Segoe UI Symbol" w:hAnsi="Segoe UI Symbol" w:cs="Segoe UI Symbol"/>
          <w:sz w:val="16"/>
        </w:rPr>
        <w:t>№</w:t>
      </w:r>
      <w:r w:rsidR="002A42A5" w:rsidRPr="00E97672">
        <w:rPr>
          <w:rFonts w:ascii="Times New Roman" w:eastAsia="Times New Roman" w:hAnsi="Times New Roman" w:cs="Times New Roman"/>
          <w:sz w:val="16"/>
        </w:rPr>
        <w:t xml:space="preserve"> 2 проводится за счет часов темы 2.1.</w:t>
      </w:r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1.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Первоначальное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обучению вождению.</w:t>
      </w:r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1.1.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Посадка, пуск двигателя, действия органами управления при увеличении и уменьшении скорости движения, остановка, вы</w:t>
      </w:r>
      <w:r w:rsidR="00A70331">
        <w:rPr>
          <w:rFonts w:ascii="Times New Roman" w:eastAsia="Times New Roman" w:hAnsi="Times New Roman" w:cs="Times New Roman"/>
          <w:sz w:val="28"/>
        </w:rPr>
        <w:t>ключение двигателя: ознакомление</w:t>
      </w:r>
      <w:r>
        <w:rPr>
          <w:rFonts w:ascii="Times New Roman" w:eastAsia="Times New Roman" w:hAnsi="Times New Roman" w:cs="Times New Roman"/>
          <w:sz w:val="28"/>
        </w:rPr>
        <w:t xml:space="preserve"> с органами управления и контроль</w:t>
      </w:r>
      <w:r w:rsidR="00A70331"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z w:val="28"/>
        </w:rPr>
        <w:t>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</w:t>
      </w:r>
      <w:r w:rsidR="00A70331">
        <w:rPr>
          <w:rFonts w:ascii="Times New Roman" w:eastAsia="Times New Roman" w:hAnsi="Times New Roman" w:cs="Times New Roman"/>
          <w:sz w:val="28"/>
        </w:rPr>
        <w:t>авления подачей топлива и рабочи</w:t>
      </w:r>
      <w:r>
        <w:rPr>
          <w:rFonts w:ascii="Times New Roman" w:eastAsia="Times New Roman" w:hAnsi="Times New Roman" w:cs="Times New Roman"/>
          <w:sz w:val="28"/>
        </w:rPr>
        <w:t>м тормозом;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отработка приемов руления; действия при пуске и </w:t>
      </w:r>
      <w:r w:rsidR="00A70331">
        <w:rPr>
          <w:rFonts w:ascii="Times New Roman" w:eastAsia="Times New Roman" w:hAnsi="Times New Roman" w:cs="Times New Roman"/>
          <w:sz w:val="28"/>
        </w:rPr>
        <w:lastRenderedPageBreak/>
        <w:t>выключении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4A514F">
        <w:rPr>
          <w:rFonts w:ascii="Times New Roman" w:eastAsia="Times New Roman" w:hAnsi="Times New Roman" w:cs="Times New Roman"/>
          <w:sz w:val="28"/>
        </w:rPr>
        <w:t>вигателя; действия при увеличении и уменьшении</w:t>
      </w:r>
      <w:r>
        <w:rPr>
          <w:rFonts w:ascii="Times New Roman" w:eastAsia="Times New Roman" w:hAnsi="Times New Roman" w:cs="Times New Roman"/>
          <w:sz w:val="28"/>
        </w:rPr>
        <w:t xml:space="preserve">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 </w:t>
      </w:r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1.2. </w:t>
      </w:r>
      <w:r>
        <w:rPr>
          <w:rFonts w:ascii="Times New Roman" w:eastAsia="Times New Roman" w:hAnsi="Times New Roman" w:cs="Times New Roman"/>
          <w:sz w:val="2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начало движения, разгон, движение по прямой, остановка в заданном месте с применением плавного торможения,</w:t>
      </w:r>
      <w:r w:rsidR="00A61B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r w:rsidR="00A7033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1.3.</w:t>
      </w:r>
      <w:r w:rsidR="00FD64B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Повороты в движении, разворот для движения в обратном направлении, проезд перекрёстка и пешеходного перехода: начало движения, разгон, движение по прямой, снижение скорости, включение правого указателя поворота, поворот на право, выключение указателя поворота, разгон; движение по прямой, снижение скорости, включение левого указателя поворота, поворот на лево, выключение указателя поворота, разгон;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1.4.</w:t>
      </w:r>
      <w:r w:rsidR="00F75B1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Движен</w:t>
      </w:r>
      <w:r w:rsidR="00F75B1F">
        <w:rPr>
          <w:rFonts w:ascii="Times New Roman" w:eastAsia="Times New Roman" w:hAnsi="Times New Roman" w:cs="Times New Roman"/>
          <w:sz w:val="28"/>
        </w:rPr>
        <w:t>ие задним ходом: начало движения</w:t>
      </w:r>
      <w:r>
        <w:rPr>
          <w:rFonts w:ascii="Times New Roman" w:eastAsia="Times New Roman" w:hAnsi="Times New Roman" w:cs="Times New Roman"/>
          <w:sz w:val="28"/>
        </w:rPr>
        <w:t xml:space="preserve"> вперед, движение по прямой, остановка, осмотр  дороги через зеркала заднего вида, включение перед</w:t>
      </w:r>
      <w:r w:rsidR="00F75B1F">
        <w:rPr>
          <w:rFonts w:ascii="Times New Roman" w:eastAsia="Times New Roman" w:hAnsi="Times New Roman" w:cs="Times New Roman"/>
          <w:sz w:val="28"/>
        </w:rPr>
        <w:t>ачи заднего хода, движение задни</w:t>
      </w:r>
      <w:r>
        <w:rPr>
          <w:rFonts w:ascii="Times New Roman" w:eastAsia="Times New Roman" w:hAnsi="Times New Roman" w:cs="Times New Roman"/>
          <w:sz w:val="28"/>
        </w:rPr>
        <w:t>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D16F06" w:rsidRDefault="00F75B1F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</w:t>
      </w:r>
      <w:r w:rsidR="002A42A5">
        <w:rPr>
          <w:rFonts w:ascii="Times New Roman" w:eastAsia="Times New Roman" w:hAnsi="Times New Roman" w:cs="Times New Roman"/>
          <w:b/>
          <w:i/>
          <w:sz w:val="28"/>
        </w:rPr>
        <w:t>1.5.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2A42A5">
        <w:rPr>
          <w:rFonts w:ascii="Times New Roman" w:eastAsia="Times New Roman" w:hAnsi="Times New Roman" w:cs="Times New Roman"/>
          <w:sz w:val="28"/>
        </w:rPr>
        <w:t>Движение в ограниченных проездах, сложное маневрирование: въезд в ворот</w:t>
      </w:r>
      <w:r>
        <w:rPr>
          <w:rFonts w:ascii="Times New Roman" w:eastAsia="Times New Roman" w:hAnsi="Times New Roman" w:cs="Times New Roman"/>
          <w:sz w:val="28"/>
        </w:rPr>
        <w:t>а с прилегающей и противополож</w:t>
      </w:r>
      <w:r w:rsidR="002A42A5">
        <w:rPr>
          <w:rFonts w:ascii="Times New Roman" w:eastAsia="Times New Roman" w:hAnsi="Times New Roman" w:cs="Times New Roman"/>
          <w:sz w:val="28"/>
        </w:rPr>
        <w:t xml:space="preserve">ной </w:t>
      </w:r>
      <w:r w:rsidR="002A42A5">
        <w:rPr>
          <w:rFonts w:ascii="Times New Roman" w:eastAsia="Times New Roman" w:hAnsi="Times New Roman" w:cs="Times New Roman"/>
          <w:sz w:val="28"/>
        </w:rPr>
        <w:lastRenderedPageBreak/>
        <w:t xml:space="preserve">сторон дороги передним и задним ходом и выезд из ворот передним и задним ходом с поворотами направо и налево; проезд по траектории « змейка» передним и задним ходом; разворот с применением заднего хода в ограниченном по ширине пространстве; </w:t>
      </w:r>
      <w:proofErr w:type="gramStart"/>
      <w:r w:rsidR="002A42A5">
        <w:rPr>
          <w:rFonts w:ascii="Times New Roman" w:eastAsia="Times New Roman" w:hAnsi="Times New Roman" w:cs="Times New Roman"/>
          <w:sz w:val="28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Контрольное задание </w:t>
      </w:r>
      <w:r w:rsidRPr="00F75B1F">
        <w:rPr>
          <w:rFonts w:ascii="Times New Roman" w:eastAsia="Segoe UI Symbol" w:hAnsi="Times New Roman" w:cs="Times New Roman"/>
          <w:b/>
          <w:i/>
          <w:sz w:val="28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1:</w:t>
      </w:r>
      <w:r>
        <w:rPr>
          <w:rFonts w:ascii="Times New Roman" w:eastAsia="Times New Roman" w:hAnsi="Times New Roman" w:cs="Times New Roman"/>
          <w:sz w:val="28"/>
        </w:rPr>
        <w:t xml:space="preserve"> проверка умений управлять транспортным средством на </w:t>
      </w:r>
      <w:r w:rsidR="00F75B1F">
        <w:rPr>
          <w:rFonts w:ascii="Times New Roman" w:eastAsia="Times New Roman" w:hAnsi="Times New Roman" w:cs="Times New Roman"/>
          <w:sz w:val="28"/>
        </w:rPr>
        <w:t>закрытой площадке (</w:t>
      </w:r>
      <w:r>
        <w:rPr>
          <w:rFonts w:ascii="Times New Roman" w:eastAsia="Times New Roman" w:hAnsi="Times New Roman" w:cs="Times New Roman"/>
          <w:sz w:val="28"/>
        </w:rPr>
        <w:t>автодроме</w:t>
      </w:r>
      <w:r w:rsidR="00F75B1F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1.6.</w:t>
      </w:r>
      <w:r w:rsidR="00F75B1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D16F06" w:rsidRDefault="00D16F0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Раздел. 2. Обучение в условиях дорожного движения.</w:t>
      </w:r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 2.1. </w:t>
      </w:r>
      <w:r>
        <w:rPr>
          <w:rFonts w:ascii="Times New Roman" w:eastAsia="Times New Roman" w:hAnsi="Times New Roman" w:cs="Times New Roman"/>
          <w:sz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перестроения, повороты, разворот вне перекрёстка,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62931">
        <w:rPr>
          <w:rFonts w:ascii="Times New Roman" w:eastAsia="Times New Roman" w:hAnsi="Times New Roman" w:cs="Times New Roman"/>
          <w:sz w:val="28"/>
        </w:rPr>
        <w:t>движение в темное время суток (</w:t>
      </w:r>
      <w:r>
        <w:rPr>
          <w:rFonts w:ascii="Times New Roman" w:eastAsia="Times New Roman" w:hAnsi="Times New Roman" w:cs="Times New Roman"/>
          <w:sz w:val="28"/>
        </w:rPr>
        <w:t>в условиях недостаточной видимости).</w:t>
      </w:r>
    </w:p>
    <w:p w:rsidR="00D16F06" w:rsidRDefault="002A42A5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Контрольное задание </w:t>
      </w:r>
      <w:r w:rsidRPr="00F62931">
        <w:rPr>
          <w:rFonts w:ascii="Times New Roman" w:eastAsia="Segoe UI Symbol" w:hAnsi="Times New Roman" w:cs="Times New Roman"/>
          <w:b/>
          <w:i/>
          <w:sz w:val="28"/>
        </w:rPr>
        <w:t>№</w:t>
      </w:r>
      <w:r w:rsidRPr="00F6293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2:</w:t>
      </w:r>
      <w:r>
        <w:rPr>
          <w:rFonts w:ascii="Times New Roman" w:eastAsia="Times New Roman" w:hAnsi="Times New Roman" w:cs="Times New Roman"/>
          <w:sz w:val="28"/>
        </w:rPr>
        <w:t xml:space="preserve"> проверка умений управлять транспортным средством в условиях дорожного движения.</w:t>
      </w:r>
    </w:p>
    <w:p w:rsidR="00664EF9" w:rsidRDefault="00664EF9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4.3.Профессиональный  цикл  Программы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4.3.1. Учебный  предмет «Организация  и  выполнение  грузовых перевозок  автомобильным  транспортом».</w:t>
      </w:r>
    </w:p>
    <w:p w:rsidR="00D16F06" w:rsidRDefault="002A42A5" w:rsidP="00F62931">
      <w:pPr>
        <w:ind w:left="108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Таблица 11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Распределение  учебных  часов  по  разделам  и  темам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723"/>
        <w:gridCol w:w="1627"/>
        <w:gridCol w:w="1725"/>
        <w:gridCol w:w="1695"/>
      </w:tblGrid>
      <w:tr w:rsidR="00D16F06">
        <w:trPr>
          <w:trHeight w:val="1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D16F06">
        <w:trPr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F629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F629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F629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F629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Основные показатели работы грузовых автомобилей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F629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F629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F629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F629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Диспетчерское руководство работой подвижного состава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Зачет: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16F06">
        <w:trPr>
          <w:trHeight w:val="1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D16F06" w:rsidRDefault="00D16F06">
      <w:pPr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6F06" w:rsidRDefault="00D16F06">
      <w:pPr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AE4725">
        <w:rPr>
          <w:rFonts w:ascii="Times New Roman" w:eastAsia="Times New Roman" w:hAnsi="Times New Roman" w:cs="Times New Roman"/>
          <w:b/>
          <w:i/>
          <w:sz w:val="28"/>
        </w:rPr>
        <w:t>Тема 1</w:t>
      </w:r>
      <w:r w:rsidRPr="00AE4725">
        <w:rPr>
          <w:rFonts w:ascii="Times New Roman" w:eastAsia="Times New Roman" w:hAnsi="Times New Roman" w:cs="Times New Roman"/>
          <w:i/>
          <w:sz w:val="28"/>
        </w:rPr>
        <w:t>.</w:t>
      </w:r>
      <w:r w:rsidR="00AE472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Нормативные  правовые  акты, определяющие  порядок  п</w:t>
      </w:r>
      <w:r w:rsidR="00AE4725">
        <w:rPr>
          <w:rFonts w:ascii="Times New Roman" w:eastAsia="Times New Roman" w:hAnsi="Times New Roman" w:cs="Times New Roman"/>
          <w:sz w:val="28"/>
        </w:rPr>
        <w:t>еревозки грузов автомобильным</w:t>
      </w:r>
      <w:r>
        <w:rPr>
          <w:rFonts w:ascii="Times New Roman" w:eastAsia="Times New Roman" w:hAnsi="Times New Roman" w:cs="Times New Roman"/>
          <w:sz w:val="28"/>
        </w:rPr>
        <w:t xml:space="preserve"> тр</w:t>
      </w:r>
      <w:r w:rsidR="00AE4725">
        <w:rPr>
          <w:rFonts w:ascii="Times New Roman" w:eastAsia="Times New Roman" w:hAnsi="Times New Roman" w:cs="Times New Roman"/>
          <w:sz w:val="28"/>
        </w:rPr>
        <w:t>анспортом: заключение  договора</w:t>
      </w:r>
      <w:r>
        <w:rPr>
          <w:rFonts w:ascii="Times New Roman" w:eastAsia="Times New Roman" w:hAnsi="Times New Roman" w:cs="Times New Roman"/>
          <w:sz w:val="28"/>
        </w:rPr>
        <w:t xml:space="preserve"> перевозки  грузов; предоставление  транспортных  средств, контейнеров  для  перевозки  грузов; прием  груза  для</w:t>
      </w:r>
      <w:r w:rsidR="006D35C8">
        <w:rPr>
          <w:rFonts w:ascii="Times New Roman" w:eastAsia="Times New Roman" w:hAnsi="Times New Roman" w:cs="Times New Roman"/>
          <w:sz w:val="28"/>
        </w:rPr>
        <w:t xml:space="preserve">  перевозки</w:t>
      </w:r>
      <w:r>
        <w:rPr>
          <w:rFonts w:ascii="Times New Roman" w:eastAsia="Times New Roman" w:hAnsi="Times New Roman" w:cs="Times New Roman"/>
          <w:sz w:val="28"/>
        </w:rPr>
        <w:t xml:space="preserve">; погрузка  грузов  в  транспортные  средства  и  выгрузка  </w:t>
      </w:r>
      <w:r w:rsidR="00AE4725">
        <w:rPr>
          <w:rFonts w:ascii="Times New Roman" w:eastAsia="Times New Roman" w:hAnsi="Times New Roman" w:cs="Times New Roman"/>
          <w:sz w:val="28"/>
        </w:rPr>
        <w:t>грузов  из  них; сроки доставки груза; выдача</w:t>
      </w:r>
      <w:r w:rsidR="006D35C8">
        <w:rPr>
          <w:rFonts w:ascii="Times New Roman" w:eastAsia="Times New Roman" w:hAnsi="Times New Roman" w:cs="Times New Roman"/>
          <w:sz w:val="28"/>
        </w:rPr>
        <w:t xml:space="preserve"> груза</w:t>
      </w:r>
      <w:r w:rsidR="00AE4725">
        <w:rPr>
          <w:rFonts w:ascii="Times New Roman" w:eastAsia="Times New Roman" w:hAnsi="Times New Roman" w:cs="Times New Roman"/>
          <w:sz w:val="28"/>
        </w:rPr>
        <w:t>; хранение</w:t>
      </w:r>
      <w:r>
        <w:rPr>
          <w:rFonts w:ascii="Times New Roman" w:eastAsia="Times New Roman" w:hAnsi="Times New Roman" w:cs="Times New Roman"/>
          <w:sz w:val="28"/>
        </w:rPr>
        <w:t xml:space="preserve"> гр</w:t>
      </w:r>
      <w:r w:rsidR="00AE4725">
        <w:rPr>
          <w:rFonts w:ascii="Times New Roman" w:eastAsia="Times New Roman" w:hAnsi="Times New Roman" w:cs="Times New Roman"/>
          <w:sz w:val="28"/>
        </w:rPr>
        <w:t>уза в  терминале перевозчика; очистка</w:t>
      </w:r>
      <w:r>
        <w:rPr>
          <w:rFonts w:ascii="Times New Roman" w:eastAsia="Times New Roman" w:hAnsi="Times New Roman" w:cs="Times New Roman"/>
          <w:sz w:val="28"/>
        </w:rPr>
        <w:t xml:space="preserve"> тран</w:t>
      </w:r>
      <w:r w:rsidR="00AE4725">
        <w:rPr>
          <w:rFonts w:ascii="Times New Roman" w:eastAsia="Times New Roman" w:hAnsi="Times New Roman" w:cs="Times New Roman"/>
          <w:sz w:val="28"/>
        </w:rPr>
        <w:t>спортных средств,  контейнеров; заключение договора фрахтования</w:t>
      </w:r>
      <w:r>
        <w:rPr>
          <w:rFonts w:ascii="Times New Roman" w:eastAsia="Times New Roman" w:hAnsi="Times New Roman" w:cs="Times New Roman"/>
          <w:sz w:val="28"/>
        </w:rPr>
        <w:t xml:space="preserve"> транспортного  средства  для  перевозки  груза;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особенности  перевозки  отдельных  видов  грузов; порядок  с</w:t>
      </w:r>
      <w:r w:rsidR="006D35C8">
        <w:rPr>
          <w:rFonts w:ascii="Times New Roman" w:eastAsia="Times New Roman" w:hAnsi="Times New Roman" w:cs="Times New Roman"/>
          <w:sz w:val="28"/>
        </w:rPr>
        <w:t>оставления  актов  и  оформления</w:t>
      </w:r>
      <w:r>
        <w:rPr>
          <w:rFonts w:ascii="Times New Roman" w:eastAsia="Times New Roman" w:hAnsi="Times New Roman" w:cs="Times New Roman"/>
          <w:sz w:val="28"/>
        </w:rPr>
        <w:t xml:space="preserve">  претензий;  предельно  допустимые  массы,  осевые  нагрузки  и  габариты  транспортных  средств; формы  и  порядок  запо</w:t>
      </w:r>
      <w:r w:rsidR="00391232">
        <w:rPr>
          <w:rFonts w:ascii="Times New Roman" w:eastAsia="Times New Roman" w:hAnsi="Times New Roman" w:cs="Times New Roman"/>
          <w:sz w:val="28"/>
        </w:rPr>
        <w:t>лнения  транспортной  накладной и заказа-наряда на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предоставление  транспортного  средства.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391232">
        <w:rPr>
          <w:rFonts w:ascii="Times New Roman" w:eastAsia="Times New Roman" w:hAnsi="Times New Roman" w:cs="Times New Roman"/>
          <w:b/>
          <w:i/>
          <w:sz w:val="28"/>
        </w:rPr>
        <w:lastRenderedPageBreak/>
        <w:t>Тема 2.</w:t>
      </w:r>
      <w:r>
        <w:rPr>
          <w:rFonts w:ascii="Times New Roman" w:eastAsia="Times New Roman" w:hAnsi="Times New Roman" w:cs="Times New Roman"/>
          <w:sz w:val="28"/>
        </w:rPr>
        <w:t xml:space="preserve"> Основные  показатели  работы  грузовых  автомо</w:t>
      </w:r>
      <w:r w:rsidR="00391232">
        <w:rPr>
          <w:rFonts w:ascii="Times New Roman" w:eastAsia="Times New Roman" w:hAnsi="Times New Roman" w:cs="Times New Roman"/>
          <w:sz w:val="28"/>
        </w:rPr>
        <w:t>билей: технико-эксплуатационные показатели работы</w:t>
      </w:r>
      <w:r>
        <w:rPr>
          <w:rFonts w:ascii="Times New Roman" w:eastAsia="Times New Roman" w:hAnsi="Times New Roman" w:cs="Times New Roman"/>
          <w:sz w:val="28"/>
        </w:rPr>
        <w:t xml:space="preserve"> грузовых  автомобилей; повышение  грузоподъемности  п</w:t>
      </w:r>
      <w:r w:rsidR="00391232">
        <w:rPr>
          <w:rFonts w:ascii="Times New Roman" w:eastAsia="Times New Roman" w:hAnsi="Times New Roman" w:cs="Times New Roman"/>
          <w:sz w:val="28"/>
        </w:rPr>
        <w:t>одвижного  состава; зависимость производительности труда</w:t>
      </w:r>
      <w:r>
        <w:rPr>
          <w:rFonts w:ascii="Times New Roman" w:eastAsia="Times New Roman" w:hAnsi="Times New Roman" w:cs="Times New Roman"/>
          <w:sz w:val="28"/>
        </w:rPr>
        <w:t xml:space="preserve"> водител</w:t>
      </w:r>
      <w:r w:rsidR="00391232">
        <w:rPr>
          <w:rFonts w:ascii="Times New Roman" w:eastAsia="Times New Roman" w:hAnsi="Times New Roman" w:cs="Times New Roman"/>
          <w:sz w:val="28"/>
        </w:rPr>
        <w:t xml:space="preserve">я от грузоподъемности подвижного состава; </w:t>
      </w:r>
      <w:r>
        <w:rPr>
          <w:rFonts w:ascii="Times New Roman" w:eastAsia="Times New Roman" w:hAnsi="Times New Roman" w:cs="Times New Roman"/>
          <w:sz w:val="28"/>
        </w:rPr>
        <w:t>экономическая  эффективность  автомобильных  перевозок.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391232">
        <w:rPr>
          <w:rFonts w:ascii="Times New Roman" w:eastAsia="Times New Roman" w:hAnsi="Times New Roman" w:cs="Times New Roman"/>
          <w:b/>
          <w:i/>
          <w:sz w:val="28"/>
        </w:rPr>
        <w:t>Тема 3.</w:t>
      </w:r>
      <w:r w:rsidR="0039123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Организация  грузовых  перевозок: централизованные  перевозки  грузов, эффективность  централизованных  перевозок; организация  перевозок  различных  видов  грузов; принципы  организации  перевозок  массовых  навалочных  и  сыпучих  грузов; специализированный  подвижной  состав; перевозка  строительных  грузов; способы  использования  грузовых  автомобилей; перевозка  грузов  по  рациональным  маршрутам;  маятниковый  и  кольцевой маршруты; челночные  перевозки; перевозка  грузов  по  часам  графика; сквозное  движение, система  тяговых  плеч;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перевозка  грузов  в  контейнерах  и  пакетами; пути  снижения  себестоимости  автомобильных  перевозок;  междугородные  перевозки.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391232">
        <w:rPr>
          <w:rFonts w:ascii="Times New Roman" w:eastAsia="Times New Roman" w:hAnsi="Times New Roman" w:cs="Times New Roman"/>
          <w:b/>
          <w:i/>
          <w:sz w:val="28"/>
        </w:rPr>
        <w:t>Тема 4.</w:t>
      </w:r>
      <w:r>
        <w:rPr>
          <w:rFonts w:ascii="Times New Roman" w:eastAsia="Times New Roman" w:hAnsi="Times New Roman" w:cs="Times New Roman"/>
          <w:sz w:val="28"/>
        </w:rPr>
        <w:t xml:space="preserve"> Диспетчерское  руководство  работой  подвижного  состава:</w:t>
      </w:r>
      <w:r w:rsidR="006D3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диспетчерская  система  руководства  перевозками; порядок  и  способы  взаимодействия  с  диспетчерской  службой  автотранспортной  организации, в  том  числе  посредством  спутниковых  систем  мониторинга  транспортных  средств,  включая  систему  ГЛОНАСС; централизованная  и  децентрализованная  системы  диспет</w:t>
      </w:r>
      <w:r w:rsidR="00391232">
        <w:rPr>
          <w:rFonts w:ascii="Times New Roman" w:eastAsia="Times New Roman" w:hAnsi="Times New Roman" w:cs="Times New Roman"/>
          <w:sz w:val="28"/>
        </w:rPr>
        <w:t xml:space="preserve">черского  руководства; </w:t>
      </w:r>
      <w:proofErr w:type="gramStart"/>
      <w:r w:rsidR="0039123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391232">
        <w:rPr>
          <w:rFonts w:ascii="Times New Roman" w:eastAsia="Times New Roman" w:hAnsi="Times New Roman" w:cs="Times New Roman"/>
          <w:sz w:val="28"/>
        </w:rPr>
        <w:t xml:space="preserve"> работой подвижного</w:t>
      </w:r>
      <w:r>
        <w:rPr>
          <w:rFonts w:ascii="Times New Roman" w:eastAsia="Times New Roman" w:hAnsi="Times New Roman" w:cs="Times New Roman"/>
          <w:sz w:val="28"/>
        </w:rPr>
        <w:t xml:space="preserve"> состава  на  линии;  диспетчерское  руководство  работой  грузового автомобиля  на  линии;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формы  и  технические  средства  контроля  и  диспетчерской  связи  с  водителями, работающими  на  лини</w:t>
      </w:r>
      <w:r w:rsidR="00B90213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, и  клиентурой;  оформление  и  сдача  путевых  листов  и  </w:t>
      </w:r>
      <w:proofErr w:type="spellStart"/>
      <w:r>
        <w:rPr>
          <w:rFonts w:ascii="Times New Roman" w:eastAsia="Times New Roman" w:hAnsi="Times New Roman" w:cs="Times New Roman"/>
          <w:sz w:val="28"/>
        </w:rPr>
        <w:t>товарно</w:t>
      </w:r>
      <w:proofErr w:type="spellEnd"/>
      <w:r w:rsidR="003912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транспортных  документов  при  возвращении  с  линии; обработка  путевых  листов; оперативный  учет  работы  водителей; порядок  оформления  документов  при  несвоевременном  возвращении  с  линии; нормы  расхода  топлива  и  смазочных  материалов  для  автомобилей;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мероприятия  по  экономии  топлива  и  смазочных  материалов,  опыт  передовых  водителей. 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91232">
        <w:rPr>
          <w:rFonts w:ascii="Times New Roman" w:eastAsia="Times New Roman" w:hAnsi="Times New Roman" w:cs="Times New Roman"/>
          <w:b/>
          <w:i/>
          <w:sz w:val="28"/>
        </w:rPr>
        <w:t>Зачет:</w:t>
      </w:r>
      <w:r>
        <w:rPr>
          <w:rFonts w:ascii="Times New Roman" w:eastAsia="Times New Roman" w:hAnsi="Times New Roman" w:cs="Times New Roman"/>
          <w:sz w:val="28"/>
        </w:rPr>
        <w:t xml:space="preserve"> Решение  задач  по  темам 1-4; контроль  знаний.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4.3.2. Учебный  предмет  «Организация  и  выполнение  пассажирских  перевозок  автомобильным  транспортом».</w:t>
      </w:r>
    </w:p>
    <w:p w:rsidR="00D16F06" w:rsidRDefault="002A42A5" w:rsidP="00391232">
      <w:pPr>
        <w:ind w:left="108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Таблица 12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Распределение  учебных  часов  по  разделам  и  темам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723"/>
        <w:gridCol w:w="1627"/>
        <w:gridCol w:w="1725"/>
        <w:gridCol w:w="1695"/>
      </w:tblGrid>
      <w:tr w:rsidR="00D16F06">
        <w:trPr>
          <w:trHeight w:val="1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 w:rsidRPr="00391232">
              <w:rPr>
                <w:rFonts w:ascii="Times New Roman" w:eastAsia="Segoe UI Symbol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D16F06">
        <w:trPr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D16F06">
        <w:trPr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Теоретические занятия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912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912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912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912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912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A61B08" w:rsidP="003912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Диспетчерское руководство</w:t>
            </w:r>
            <w:r w:rsidR="002A42A5">
              <w:rPr>
                <w:rFonts w:ascii="Times New Roman" w:eastAsia="Times New Roman" w:hAnsi="Times New Roman" w:cs="Times New Roman"/>
              </w:rPr>
              <w:t xml:space="preserve"> работой такси на линии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912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3912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Работа такси на линии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6F06">
        <w:trPr>
          <w:trHeight w:val="1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Зачет: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D16F06">
        <w:trPr>
          <w:trHeight w:val="1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D16F06" w:rsidRDefault="00D16F06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391232">
        <w:rPr>
          <w:rFonts w:ascii="Times New Roman" w:eastAsia="Times New Roman" w:hAnsi="Times New Roman" w:cs="Times New Roman"/>
          <w:b/>
          <w:i/>
          <w:sz w:val="28"/>
        </w:rPr>
        <w:t>Тема 1.</w:t>
      </w:r>
      <w:r w:rsidR="003912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Нормативное  правовое  обеспечение  пассажирских  перевозок  автомобильным  транспортом: государственный  надзор  в  области  автомобильного  транспорта  и  городского  наземного  электрического  транспорта; виды  перевозок  пассажиров  и  багажа;  заключение  договора фрахтования  транспортного  средства  для  перевозки  пассажиров  и  багажа  по  заказу;  определение  маршрута  перевозки  пассажиров  и  багажа  по  заказу; перевозки  детей, следующих  вместе  с  пассажиром; 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перевозка</w:t>
      </w:r>
      <w:r w:rsidR="00391232">
        <w:rPr>
          <w:rFonts w:ascii="Times New Roman" w:eastAsia="Times New Roman" w:hAnsi="Times New Roman" w:cs="Times New Roman"/>
          <w:sz w:val="28"/>
        </w:rPr>
        <w:t xml:space="preserve"> багажа</w:t>
      </w:r>
      <w:r>
        <w:rPr>
          <w:rFonts w:ascii="Times New Roman" w:eastAsia="Times New Roman" w:hAnsi="Times New Roman" w:cs="Times New Roman"/>
          <w:sz w:val="28"/>
        </w:rPr>
        <w:t>, провоз  ручной  клади  транспортным  средством, предоставляемым  для  перевозки  пассажиров  по  заказу;  отказ  от  исполнения  договора  фрахтования  транспортного  средства  для  перевозки  пассажиров  и  багажа  по  заказу  или  изменения  такого  договора; порядок  предъявления  претензий  к  перевозчикам, фрахтовщикам;</w:t>
      </w:r>
      <w:r w:rsidR="00391232">
        <w:rPr>
          <w:rFonts w:ascii="Times New Roman" w:eastAsia="Times New Roman" w:hAnsi="Times New Roman" w:cs="Times New Roman"/>
          <w:sz w:val="28"/>
        </w:rPr>
        <w:t xml:space="preserve"> договор  перевозки  пассажира;</w:t>
      </w:r>
      <w:r>
        <w:rPr>
          <w:rFonts w:ascii="Times New Roman" w:eastAsia="Times New Roman" w:hAnsi="Times New Roman" w:cs="Times New Roman"/>
          <w:sz w:val="28"/>
        </w:rPr>
        <w:t xml:space="preserve"> договор  фрахтования;  ответственность  за  нарушение  обязательств  по  перевозке;  ответственность  перевозчика  за  задержку  отправления  пассажира;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перевозка  пассажиров  и  багажа  легковым  такси;  прием  и  оформление  заказа; порядок  определения  маршрута  </w:t>
      </w:r>
      <w:r>
        <w:rPr>
          <w:rFonts w:ascii="Times New Roman" w:eastAsia="Times New Roman" w:hAnsi="Times New Roman" w:cs="Times New Roman"/>
          <w:sz w:val="28"/>
        </w:rPr>
        <w:lastRenderedPageBreak/>
        <w:t>перевозки; порядок  перевозки  пассажиров  легковыми  такси; порядок   перевозки  багажа  легковыми  такси; плата  за  пользование  легковым  такси; документы, подтверждающие  оплату  пользования  легковым  такси; предметы, запрещенные  к  перевозке  в  легковых  такси; оборудование  легковых  такси, порядок  размещения  информации.</w:t>
      </w:r>
    </w:p>
    <w:p w:rsidR="00D16F06" w:rsidRDefault="00D16F06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391232">
        <w:rPr>
          <w:rFonts w:ascii="Times New Roman" w:eastAsia="Times New Roman" w:hAnsi="Times New Roman" w:cs="Times New Roman"/>
          <w:b/>
          <w:i/>
          <w:sz w:val="28"/>
        </w:rPr>
        <w:t>Тема 2.</w:t>
      </w:r>
      <w:r w:rsidR="0039123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Технико-эксплуатационные  показатели  пассажирского  автотранспорта</w:t>
      </w:r>
      <w:r w:rsidR="00391232">
        <w:rPr>
          <w:rFonts w:ascii="Times New Roman" w:eastAsia="Times New Roman" w:hAnsi="Times New Roman" w:cs="Times New Roman"/>
          <w:sz w:val="28"/>
        </w:rPr>
        <w:t>:  количественные  показатели (</w:t>
      </w:r>
      <w:r>
        <w:rPr>
          <w:rFonts w:ascii="Times New Roman" w:eastAsia="Times New Roman" w:hAnsi="Times New Roman" w:cs="Times New Roman"/>
          <w:sz w:val="28"/>
        </w:rPr>
        <w:t>объем  перевозо</w:t>
      </w:r>
      <w:r w:rsidR="00391232">
        <w:rPr>
          <w:rFonts w:ascii="Times New Roman" w:eastAsia="Times New Roman" w:hAnsi="Times New Roman" w:cs="Times New Roman"/>
          <w:sz w:val="28"/>
        </w:rPr>
        <w:t>к, пассажирооборот, машино-часы</w:t>
      </w:r>
      <w:r>
        <w:rPr>
          <w:rFonts w:ascii="Times New Roman" w:eastAsia="Times New Roman" w:hAnsi="Times New Roman" w:cs="Times New Roman"/>
          <w:sz w:val="28"/>
        </w:rPr>
        <w:t xml:space="preserve"> рабо</w:t>
      </w:r>
      <w:r w:rsidR="00391232">
        <w:rPr>
          <w:rFonts w:ascii="Times New Roman" w:eastAsia="Times New Roman" w:hAnsi="Times New Roman" w:cs="Times New Roman"/>
          <w:sz w:val="28"/>
        </w:rPr>
        <w:t>ты); качественные  показатели (</w:t>
      </w:r>
      <w:r>
        <w:rPr>
          <w:rFonts w:ascii="Times New Roman" w:eastAsia="Times New Roman" w:hAnsi="Times New Roman" w:cs="Times New Roman"/>
          <w:sz w:val="28"/>
        </w:rPr>
        <w:t>коэффициент  технической  готовности, коэффициент  выпуска  на  линию); мероприятия  по  увеличению  выпуска  подвижного  состава  на  линию; продолжительность  нахождения  подвижного  состава  на  линии; скорость  движения; техническая  скорость; эксплуатационная  скорость; скорость  сообщения; мероприятия  по  повышению  скорости  сообщения, среднее   расстояние  поездки  пассажиров;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коэффициент  использования  пробега; мероприятия  по  повышению  коэффициента  использования  пробега; среднесуточный  пробег; общий  пробег; производительность  работы  пассажирского  автотранспорта.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EE74F9">
        <w:rPr>
          <w:rFonts w:ascii="Times New Roman" w:eastAsia="Times New Roman" w:hAnsi="Times New Roman" w:cs="Times New Roman"/>
          <w:b/>
          <w:i/>
          <w:sz w:val="28"/>
        </w:rPr>
        <w:t>Тема 3.</w:t>
      </w:r>
      <w:r w:rsidR="00EE74F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Диспетчерское  руководство  работой  такси  на  линии:  диспетчерская  система  руководства  пассажирскими  автомобильными  перевозками; порядок  и  способы  взаимодействия  с  диспетчерской  службой  автотранспортной  организации, в  том  числе  посредством  спутниковых  систем  мониторинга  транспортных  средств,  включая  систему ГЛОНАСС; централизованная  и  децентрализованная  системы  диспетчерского  руководства; средства  диспетчерской  связи  с  водителями  такси, работающими  на  линии; организация  выпуска  подвижного  состава  на  линию;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порядок  приема  подвижного  состава  на  линии; порядок  оказания  технической  помощи  на  линии;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своевременным  возвратом  автомобилей  в  таксопарк.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894166">
        <w:rPr>
          <w:rFonts w:ascii="Times New Roman" w:eastAsia="Times New Roman" w:hAnsi="Times New Roman" w:cs="Times New Roman"/>
          <w:b/>
          <w:i/>
          <w:sz w:val="28"/>
        </w:rPr>
        <w:t>Тема 4.</w:t>
      </w:r>
      <w:r w:rsidR="008941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Работа такси  на  линии: организация  таксомоторных  перевозок  пассажиров; пути  повышения  эффективности  использования  подвижного  со</w:t>
      </w:r>
      <w:r w:rsidR="00894166">
        <w:rPr>
          <w:rFonts w:ascii="Times New Roman" w:eastAsia="Times New Roman" w:hAnsi="Times New Roman" w:cs="Times New Roman"/>
          <w:sz w:val="28"/>
        </w:rPr>
        <w:t>става; работа  такси  в  часы пик</w:t>
      </w:r>
      <w:r>
        <w:rPr>
          <w:rFonts w:ascii="Times New Roman" w:eastAsia="Times New Roman" w:hAnsi="Times New Roman" w:cs="Times New Roman"/>
          <w:sz w:val="28"/>
        </w:rPr>
        <w:t xml:space="preserve">; особенности  перевозки  пассажиров  с  детьми  и  лиц  с  ограниченными  возможностями  здоровья; назначение, основные  </w:t>
      </w:r>
      <w:r>
        <w:rPr>
          <w:rFonts w:ascii="Times New Roman" w:eastAsia="Times New Roman" w:hAnsi="Times New Roman" w:cs="Times New Roman"/>
          <w:sz w:val="28"/>
        </w:rPr>
        <w:lastRenderedPageBreak/>
        <w:t>типы  и  порядок  использования  таксометров; основные  формы  первичного  учета  работы  автомобиля; путевой (маршрутный) лист; порядок  выдачи  и  заполнения путевых  листов;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оформление  и  сдача  путевых  листов  при  возвращении  с  линии;  обработка  путевых  листов; порядок  оформления  документов  при  несвоевременном  возвращении  с  линии; нормы  расхода  топлива  и  смазочных  материалов  для  автомобилей,  используемых  в  качестве  легкового  такси; мероприятия  по  экономии  топлива  и  смазочных  материалов, опыт  передовых  водителей.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 w:rsidRPr="00894166">
        <w:rPr>
          <w:rFonts w:ascii="Times New Roman" w:eastAsia="Times New Roman" w:hAnsi="Times New Roman" w:cs="Times New Roman"/>
          <w:b/>
          <w:i/>
          <w:sz w:val="28"/>
        </w:rPr>
        <w:t>Зачет.</w:t>
      </w:r>
      <w:r>
        <w:rPr>
          <w:rFonts w:ascii="Times New Roman" w:eastAsia="Times New Roman" w:hAnsi="Times New Roman" w:cs="Times New Roman"/>
          <w:sz w:val="28"/>
        </w:rPr>
        <w:t xml:space="preserve"> Решение  задач  по  темам  1-4; контроль  знаний.</w:t>
      </w:r>
    </w:p>
    <w:p w:rsidR="00D16F06" w:rsidRDefault="00D16F06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Pr="00E97672" w:rsidRDefault="002A42A5" w:rsidP="00722F5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E97672">
        <w:rPr>
          <w:rFonts w:ascii="Times New Roman" w:eastAsia="Times New Roman" w:hAnsi="Times New Roman" w:cs="Times New Roman"/>
          <w:b/>
          <w:sz w:val="28"/>
        </w:rPr>
        <w:t>Планируемые  результаты  освоения рабочей программы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результате</w:t>
      </w:r>
      <w:r w:rsidR="00CD2B85">
        <w:rPr>
          <w:rFonts w:ascii="Times New Roman" w:eastAsia="Times New Roman" w:hAnsi="Times New Roman" w:cs="Times New Roman"/>
          <w:sz w:val="28"/>
        </w:rPr>
        <w:t xml:space="preserve">  освоения  Программы, обучающиеся</w:t>
      </w:r>
      <w:r>
        <w:rPr>
          <w:rFonts w:ascii="Times New Roman" w:eastAsia="Times New Roman" w:hAnsi="Times New Roman" w:cs="Times New Roman"/>
          <w:sz w:val="28"/>
        </w:rPr>
        <w:t xml:space="preserve">  должны  знать: правила  дорожного  движения, основы  законодательства  в  сфере  дорожного  движения;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 обязательного  страхования  гражданской  ответственности  владельцев  транспортных  средств;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 безопасного  управления  транспортными  средствами;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 и  задачи  управления  системами «водитель-автомобиль-дорога» и «водитель-автомобиль»;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 наблюдения  за  дорожной  обстановкой;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  контроля  безопасной  дистанции  и  бокового  интервала;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 вызова  аварийных  и  спасательных  служб;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  обеспечения безопасности  наиболее  уязвимых участников дорожного  движения: пешеходов, велосипедистов;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основы обеспечения  детской  пассажирской  безопасности; 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проблемы,</w:t>
      </w:r>
      <w:r w:rsidR="00CD2B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связанные  с  нарушением  правил  дорожного  движения  водителями  транспортных  средств  и  их  последствиями;</w:t>
      </w:r>
    </w:p>
    <w:p w:rsidR="00D16F06" w:rsidRDefault="002714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правовые  аспекты (права, обязанности  и  ответственность</w:t>
      </w:r>
      <w:r w:rsidR="002A42A5">
        <w:rPr>
          <w:rFonts w:ascii="Times New Roman" w:eastAsia="Times New Roman" w:hAnsi="Times New Roman" w:cs="Times New Roman"/>
          <w:sz w:val="28"/>
        </w:rPr>
        <w:t>) оказания первой  помощи;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современные  рекомендации  по  оказанию  первой  помощи;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методики и последовательность  действий  по  оказанию  первой  помощи;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 аптечки  первой  помощи (автомобильной) и  правила  использования  ее  компонентов.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 результате</w:t>
      </w:r>
      <w:r w:rsidR="00CD2B85">
        <w:rPr>
          <w:rFonts w:ascii="Times New Roman" w:eastAsia="Times New Roman" w:hAnsi="Times New Roman" w:cs="Times New Roman"/>
          <w:sz w:val="28"/>
        </w:rPr>
        <w:t xml:space="preserve">  освоения  Программы, обучающиеся</w:t>
      </w:r>
      <w:r>
        <w:rPr>
          <w:rFonts w:ascii="Times New Roman" w:eastAsia="Times New Roman" w:hAnsi="Times New Roman" w:cs="Times New Roman"/>
          <w:sz w:val="28"/>
        </w:rPr>
        <w:t xml:space="preserve">  должны  уметь: безопасно  и  эффективно  управлять  транспортным  средством (составом  транспортных  средств) в  различных  условиях  движения;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Правила  дорожного  движения  при  управлении  транспортным  средством (составом  транспортных   средств);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управлять  своим  эмоциональным  состоянием; 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конструктивно  разрешать  противоречия  и  конфликты, возникающие  в  дорожном  движении;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 ежедневное  техническое  обслуживание  транспортного  средства</w:t>
      </w:r>
      <w:r w:rsidR="00493BEA">
        <w:rPr>
          <w:rFonts w:ascii="Times New Roman" w:eastAsia="Times New Roman" w:hAnsi="Times New Roman" w:cs="Times New Roman"/>
          <w:sz w:val="28"/>
        </w:rPr>
        <w:t xml:space="preserve"> (состав  транспортных  средств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устранять  мелкие  неисправности  в  процессе  эксплуатации  транспортного  средства (состава  транспортных  средств);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обеспечивать  безопасную  посадку  и  высадку  пассажиров, их  перевозку, либо прием, размещение  и  перевозку  грузов;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выбирать  безопасные   скорость, дистанцию  и  интервал  в  различных  условиях  движения;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информировать  других  участников  движения  о  намерении  изменить  скорость  и  траекторию  движения  транспортного  средства, подавать   предупредительные  сигналы  рукой;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 зеркала  заднего  вида  при  маневрировании;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прогнозировать  и  предотвращать  возникновение  опасных  дорожно-транспортных  ситуаций в процессе управления транспортным средством (составом транспортных средств);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своевременно принимать правильные решения и</w:t>
      </w:r>
      <w:r w:rsidR="00E77B01">
        <w:rPr>
          <w:rFonts w:ascii="Times New Roman" w:eastAsia="Times New Roman" w:hAnsi="Times New Roman" w:cs="Times New Roman"/>
          <w:sz w:val="28"/>
        </w:rPr>
        <w:t xml:space="preserve"> уверенно</w:t>
      </w:r>
      <w:r>
        <w:rPr>
          <w:rFonts w:ascii="Times New Roman" w:eastAsia="Times New Roman" w:hAnsi="Times New Roman" w:cs="Times New Roman"/>
          <w:sz w:val="28"/>
        </w:rPr>
        <w:t xml:space="preserve"> действовать в сложных и опасных дорожных ситуациях;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выполнять мероприятия по оказанию первой помощи пострадавшим в дорожно-транспортном происшествии;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свои навыки управления транспортным средством (состав транспортных средств).</w:t>
      </w:r>
    </w:p>
    <w:p w:rsidR="00D16F06" w:rsidRDefault="002714A5" w:rsidP="002714A5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714A5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2A42A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2A42A5" w:rsidRPr="002714A5">
        <w:rPr>
          <w:rFonts w:ascii="Times New Roman" w:eastAsia="Times New Roman" w:hAnsi="Times New Roman" w:cs="Times New Roman"/>
          <w:b/>
          <w:sz w:val="28"/>
        </w:rPr>
        <w:t>Условия реализации  программы.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</w:rPr>
        <w:t>Организационно-педагогические условия реализации рабочей Программы должны обеспечивать реализацию Программы в полном объеме,  соответствие качества подготовки обучающихся установленных требованиям,  соответствие применяемых форм, средств, методов обучения и воспитания возрастным, психофизическим особенностям, склонностям, способностям, ин</w:t>
      </w:r>
      <w:r w:rsidR="00E77B01">
        <w:rPr>
          <w:rFonts w:ascii="Times New Roman" w:eastAsia="Times New Roman" w:hAnsi="Times New Roman" w:cs="Times New Roman"/>
          <w:sz w:val="28"/>
        </w:rPr>
        <w:t>тересам и потребностям обучающихся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ОО</w:t>
      </w:r>
      <w:r w:rsidR="005C5AA6">
        <w:rPr>
          <w:rFonts w:ascii="Times New Roman" w:eastAsia="Times New Roman" w:hAnsi="Times New Roman" w:cs="Times New Roman"/>
          <w:sz w:val="28"/>
        </w:rPr>
        <w:t>О «Авто-Драйв</w:t>
      </w:r>
      <w:r>
        <w:rPr>
          <w:rFonts w:ascii="Times New Roman" w:eastAsia="Times New Roman" w:hAnsi="Times New Roman" w:cs="Times New Roman"/>
          <w:sz w:val="28"/>
        </w:rPr>
        <w:t>»</w:t>
      </w:r>
      <w:r w:rsidR="005C5AA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проводит тестирование обучающихся с помощью соответ</w:t>
      </w:r>
      <w:r w:rsidR="002714A5">
        <w:rPr>
          <w:rFonts w:ascii="Times New Roman" w:eastAsia="Times New Roman" w:hAnsi="Times New Roman" w:cs="Times New Roman"/>
          <w:sz w:val="28"/>
        </w:rPr>
        <w:t>ствующих специалистов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учебной группы не должна превышать 30 человек.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учебного часа теоретических и практических занятий должна составлять один академический час (45 минут). Продолжительность учебного часа</w:t>
      </w:r>
      <w:r w:rsidR="00AD06F4">
        <w:rPr>
          <w:rFonts w:ascii="Times New Roman" w:eastAsia="Times New Roman" w:hAnsi="Times New Roman" w:cs="Times New Roman"/>
          <w:sz w:val="28"/>
        </w:rPr>
        <w:t xml:space="preserve"> практического обучения вождению</w:t>
      </w:r>
      <w:r>
        <w:rPr>
          <w:rFonts w:ascii="Times New Roman" w:eastAsia="Times New Roman" w:hAnsi="Times New Roman" w:cs="Times New Roman"/>
          <w:sz w:val="28"/>
        </w:rPr>
        <w:t xml:space="preserve"> должна составлять 1 астрономический час (60 минут).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Расчетная формула для определения общего числа учебных кабинетов для теоретического обучения:</w:t>
      </w:r>
    </w:p>
    <w:p w:rsidR="00AD06F4" w:rsidRDefault="002714A5" w:rsidP="00AD06F4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>п=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Ргр×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0,75×Фпом</m:t>
            </m:r>
          </m:den>
        </m:f>
      </m:oMath>
      <w:r w:rsidR="00AD06F4">
        <w:rPr>
          <w:rFonts w:ascii="Times New Roman" w:eastAsia="Times New Roman" w:hAnsi="Times New Roman" w:cs="Times New Roman"/>
          <w:sz w:val="28"/>
        </w:rPr>
        <w:t xml:space="preserve"> ;</w:t>
      </w:r>
    </w:p>
    <w:p w:rsidR="00D16F06" w:rsidRDefault="002714A5" w:rsidP="002714A5">
      <w:pPr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AD06F4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 w:rsidR="002A42A5">
        <w:rPr>
          <w:rFonts w:ascii="Times New Roman" w:eastAsia="Times New Roman" w:hAnsi="Times New Roman" w:cs="Times New Roman"/>
          <w:sz w:val="18"/>
        </w:rPr>
        <w:t xml:space="preserve">где </w:t>
      </w:r>
      <w:proofErr w:type="gramStart"/>
      <w:r w:rsidR="002A42A5">
        <w:rPr>
          <w:rFonts w:ascii="Times New Roman" w:eastAsia="Times New Roman" w:hAnsi="Times New Roman" w:cs="Times New Roman"/>
          <w:sz w:val="18"/>
        </w:rPr>
        <w:t>П</w:t>
      </w:r>
      <w:proofErr w:type="gramEnd"/>
      <w:r w:rsidR="002A42A5">
        <w:rPr>
          <w:rFonts w:ascii="Times New Roman" w:eastAsia="Times New Roman" w:hAnsi="Times New Roman" w:cs="Times New Roman"/>
          <w:sz w:val="18"/>
        </w:rPr>
        <w:t xml:space="preserve"> – число необходимых помещений; 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Ргр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– расчетное учебное время полного курса теоритического обучения на 1 группу, в часах;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 – общее число групп;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0,75 – постоянный коэффициент (загрузка учебного кабинета принимается </w:t>
      </w:r>
      <w:proofErr w:type="gramStart"/>
      <w:r>
        <w:rPr>
          <w:rFonts w:ascii="Times New Roman" w:eastAsia="Times New Roman" w:hAnsi="Times New Roman" w:cs="Times New Roman"/>
          <w:sz w:val="18"/>
        </w:rPr>
        <w:t>равной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75%);</w:t>
      </w:r>
    </w:p>
    <w:p w:rsidR="00D16F06" w:rsidRDefault="002A42A5" w:rsidP="002714A5">
      <w:pPr>
        <w:ind w:left="108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Ф </w:t>
      </w:r>
      <w:proofErr w:type="spellStart"/>
      <w:r>
        <w:rPr>
          <w:rFonts w:ascii="Times New Roman" w:eastAsia="Times New Roman" w:hAnsi="Times New Roman" w:cs="Times New Roman"/>
          <w:sz w:val="18"/>
        </w:rPr>
        <w:t>пом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– фонд времени использован</w:t>
      </w:r>
      <w:r w:rsidR="002714A5">
        <w:rPr>
          <w:rFonts w:ascii="Times New Roman" w:eastAsia="Times New Roman" w:hAnsi="Times New Roman" w:cs="Times New Roman"/>
          <w:sz w:val="18"/>
        </w:rPr>
        <w:t>ия помещения в часах.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вождению проводится  вне сетки учебного времени мастером производственного обучения индивидуально с каждым обуча</w:t>
      </w:r>
      <w:r w:rsidR="00493BEA">
        <w:rPr>
          <w:rFonts w:ascii="Times New Roman" w:eastAsia="Times New Roman" w:hAnsi="Times New Roman" w:cs="Times New Roman"/>
          <w:sz w:val="28"/>
        </w:rPr>
        <w:t>ющи</w:t>
      </w:r>
      <w:r>
        <w:rPr>
          <w:rFonts w:ascii="Times New Roman" w:eastAsia="Times New Roman" w:hAnsi="Times New Roman" w:cs="Times New Roman"/>
          <w:sz w:val="28"/>
        </w:rPr>
        <w:t xml:space="preserve">мся в соответствии с графиком очередности обучения вождению. 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Первоначальное обучение вождению транспортных средств должно проводиться на</w:t>
      </w:r>
      <w:r w:rsidR="005C5AA6">
        <w:rPr>
          <w:rFonts w:ascii="Times New Roman" w:eastAsia="Times New Roman" w:hAnsi="Times New Roman" w:cs="Times New Roman"/>
          <w:sz w:val="28"/>
        </w:rPr>
        <w:t xml:space="preserve"> закрытых площадках или</w:t>
      </w:r>
      <w:r>
        <w:rPr>
          <w:rFonts w:ascii="Times New Roman" w:eastAsia="Times New Roman" w:hAnsi="Times New Roman" w:cs="Times New Roman"/>
          <w:sz w:val="28"/>
        </w:rPr>
        <w:t xml:space="preserve"> автодромах.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практическому вождению в услов</w:t>
      </w:r>
      <w:r w:rsidR="00365205">
        <w:rPr>
          <w:rFonts w:ascii="Times New Roman" w:eastAsia="Times New Roman" w:hAnsi="Times New Roman" w:cs="Times New Roman"/>
          <w:sz w:val="28"/>
        </w:rPr>
        <w:t>иях дорожного движения проводит</w:t>
      </w:r>
      <w:r>
        <w:rPr>
          <w:rFonts w:ascii="Times New Roman" w:eastAsia="Times New Roman" w:hAnsi="Times New Roman" w:cs="Times New Roman"/>
          <w:sz w:val="28"/>
        </w:rPr>
        <w:t>ся на учебных маршрутах, утверждаемых руководителем  О</w:t>
      </w:r>
      <w:r w:rsidR="005C5AA6">
        <w:rPr>
          <w:rFonts w:ascii="Times New Roman" w:eastAsia="Times New Roman" w:hAnsi="Times New Roman" w:cs="Times New Roman"/>
          <w:sz w:val="28"/>
        </w:rPr>
        <w:t>ОО «Авто-Драйв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Транспортное средство, используемое для обучения вождению, должно соответствовать ма</w:t>
      </w:r>
      <w:r w:rsidR="00365205">
        <w:rPr>
          <w:rFonts w:ascii="Times New Roman" w:eastAsia="Times New Roman" w:hAnsi="Times New Roman" w:cs="Times New Roman"/>
          <w:sz w:val="28"/>
        </w:rPr>
        <w:t>териально-технически</w:t>
      </w:r>
      <w:r>
        <w:rPr>
          <w:rFonts w:ascii="Times New Roman" w:eastAsia="Times New Roman" w:hAnsi="Times New Roman" w:cs="Times New Roman"/>
          <w:sz w:val="28"/>
        </w:rPr>
        <w:t xml:space="preserve">м условиям, предусмотренным пунктом 6.4 Программы. 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6.2. </w:t>
      </w:r>
      <w:r w:rsidR="002714A5">
        <w:rPr>
          <w:rFonts w:ascii="Times New Roman" w:eastAsia="Times New Roman" w:hAnsi="Times New Roman" w:cs="Times New Roman"/>
          <w:sz w:val="28"/>
        </w:rPr>
        <w:t xml:space="preserve">Педагогические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работники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реализующие программу проф</w:t>
      </w:r>
      <w:r w:rsidR="00365205">
        <w:rPr>
          <w:rFonts w:ascii="Times New Roman" w:eastAsia="Times New Roman" w:hAnsi="Times New Roman" w:cs="Times New Roman"/>
          <w:sz w:val="28"/>
        </w:rPr>
        <w:t>ессионального обучения водителей</w:t>
      </w:r>
      <w:r>
        <w:rPr>
          <w:rFonts w:ascii="Times New Roman" w:eastAsia="Times New Roman" w:hAnsi="Times New Roman" w:cs="Times New Roman"/>
          <w:sz w:val="28"/>
        </w:rPr>
        <w:t xml:space="preserve"> транспортных сре</w:t>
      </w:r>
      <w:r w:rsidR="00365205">
        <w:rPr>
          <w:rFonts w:ascii="Times New Roman" w:eastAsia="Times New Roman" w:hAnsi="Times New Roman" w:cs="Times New Roman"/>
          <w:sz w:val="28"/>
        </w:rPr>
        <w:t>дств, в том числе преподаватели</w:t>
      </w:r>
      <w:r>
        <w:rPr>
          <w:rFonts w:ascii="Times New Roman" w:eastAsia="Times New Roman" w:hAnsi="Times New Roman" w:cs="Times New Roman"/>
          <w:sz w:val="28"/>
        </w:rPr>
        <w:t xml:space="preserve"> учебных предметов, мастера производственного обучения должны удовлетворять квалифи</w:t>
      </w:r>
      <w:r w:rsidR="00365205">
        <w:rPr>
          <w:rFonts w:ascii="Times New Roman" w:eastAsia="Times New Roman" w:hAnsi="Times New Roman" w:cs="Times New Roman"/>
          <w:sz w:val="28"/>
        </w:rPr>
        <w:t>кационным требованиям, указанным</w:t>
      </w:r>
      <w:r>
        <w:rPr>
          <w:rFonts w:ascii="Times New Roman" w:eastAsia="Times New Roman" w:hAnsi="Times New Roman" w:cs="Times New Roman"/>
          <w:sz w:val="28"/>
        </w:rPr>
        <w:t xml:space="preserve"> в квалификационных справочниках по соответствующим должностям и (или) профессиональных стандартах.</w:t>
      </w:r>
    </w:p>
    <w:p w:rsidR="00D16F06" w:rsidRDefault="002A42A5">
      <w:pPr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6.3. </w:t>
      </w:r>
      <w:r>
        <w:rPr>
          <w:rFonts w:ascii="Times New Roman" w:eastAsia="Times New Roman" w:hAnsi="Times New Roman" w:cs="Times New Roman"/>
          <w:sz w:val="28"/>
        </w:rPr>
        <w:t>Информационно-методич</w:t>
      </w:r>
      <w:r w:rsidR="00365205">
        <w:rPr>
          <w:rFonts w:ascii="Times New Roman" w:eastAsia="Times New Roman" w:hAnsi="Times New Roman" w:cs="Times New Roman"/>
          <w:sz w:val="28"/>
        </w:rPr>
        <w:t>еские условия реализации  П</w:t>
      </w:r>
      <w:r>
        <w:rPr>
          <w:rFonts w:ascii="Times New Roman" w:eastAsia="Times New Roman" w:hAnsi="Times New Roman" w:cs="Times New Roman"/>
          <w:sz w:val="28"/>
        </w:rPr>
        <w:t xml:space="preserve">рограммы включают: </w:t>
      </w:r>
    </w:p>
    <w:p w:rsidR="00D16F06" w:rsidRDefault="00365205" w:rsidP="00722F53">
      <w:pPr>
        <w:numPr>
          <w:ilvl w:val="0"/>
          <w:numId w:val="1"/>
        </w:numPr>
        <w:ind w:left="18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2A42A5">
        <w:rPr>
          <w:rFonts w:ascii="Times New Roman" w:eastAsia="Times New Roman" w:hAnsi="Times New Roman" w:cs="Times New Roman"/>
          <w:sz w:val="28"/>
        </w:rPr>
        <w:t>чебный план;</w:t>
      </w:r>
    </w:p>
    <w:p w:rsidR="00D16F06" w:rsidRDefault="00365205" w:rsidP="00722F53">
      <w:pPr>
        <w:numPr>
          <w:ilvl w:val="0"/>
          <w:numId w:val="1"/>
        </w:numPr>
        <w:ind w:left="18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2A42A5">
        <w:rPr>
          <w:rFonts w:ascii="Times New Roman" w:eastAsia="Times New Roman" w:hAnsi="Times New Roman" w:cs="Times New Roman"/>
          <w:sz w:val="28"/>
        </w:rPr>
        <w:t>алендарный учебный график;</w:t>
      </w:r>
    </w:p>
    <w:p w:rsidR="00D16F06" w:rsidRDefault="00365205" w:rsidP="00722F53">
      <w:pPr>
        <w:numPr>
          <w:ilvl w:val="0"/>
          <w:numId w:val="1"/>
        </w:numPr>
        <w:ind w:left="18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п</w:t>
      </w:r>
      <w:r w:rsidR="002A42A5">
        <w:rPr>
          <w:rFonts w:ascii="Times New Roman" w:eastAsia="Times New Roman" w:hAnsi="Times New Roman" w:cs="Times New Roman"/>
          <w:sz w:val="28"/>
        </w:rPr>
        <w:t>рограммы учебных предметов;</w:t>
      </w:r>
    </w:p>
    <w:p w:rsidR="00D16F06" w:rsidRDefault="00365205" w:rsidP="00722F53">
      <w:pPr>
        <w:numPr>
          <w:ilvl w:val="0"/>
          <w:numId w:val="1"/>
        </w:numPr>
        <w:ind w:left="18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2A42A5">
        <w:rPr>
          <w:rFonts w:ascii="Times New Roman" w:eastAsia="Times New Roman" w:hAnsi="Times New Roman" w:cs="Times New Roman"/>
          <w:sz w:val="28"/>
        </w:rPr>
        <w:t>етодические материалы и разработки;</w:t>
      </w:r>
    </w:p>
    <w:p w:rsidR="00D16F06" w:rsidRDefault="00365205" w:rsidP="00722F53">
      <w:pPr>
        <w:numPr>
          <w:ilvl w:val="0"/>
          <w:numId w:val="1"/>
        </w:numPr>
        <w:ind w:left="18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2A42A5">
        <w:rPr>
          <w:rFonts w:ascii="Times New Roman" w:eastAsia="Times New Roman" w:hAnsi="Times New Roman" w:cs="Times New Roman"/>
          <w:sz w:val="28"/>
        </w:rPr>
        <w:t>асписание занятий.</w:t>
      </w:r>
    </w:p>
    <w:p w:rsidR="00D16F06" w:rsidRDefault="002A42A5" w:rsidP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</w:rPr>
        <w:t xml:space="preserve">Материально-технические условия реализации Программы. 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транспортные средства</w:t>
      </w:r>
      <w:r w:rsidR="00AD06F4">
        <w:rPr>
          <w:rFonts w:ascii="Times New Roman" w:eastAsia="Times New Roman" w:hAnsi="Times New Roman" w:cs="Times New Roman"/>
          <w:sz w:val="28"/>
        </w:rPr>
        <w:t xml:space="preserve"> категории «В» должны быть пред</w:t>
      </w:r>
      <w:r>
        <w:rPr>
          <w:rFonts w:ascii="Times New Roman" w:eastAsia="Times New Roman" w:hAnsi="Times New Roman" w:cs="Times New Roman"/>
          <w:sz w:val="28"/>
        </w:rPr>
        <w:t xml:space="preserve">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 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количества необходимых механических транспортных средств осуществляется по формуле:</w:t>
      </w:r>
    </w:p>
    <w:p w:rsidR="00D16F06" w:rsidRPr="00AD06F4" w:rsidRDefault="00AD06F4" w:rsidP="00AD06F4">
      <w:pPr>
        <w:ind w:left="1134"/>
        <w:jc w:val="both"/>
        <w:rPr>
          <w:rFonts w:ascii="Times New Roman" w:eastAsia="Times New Roman" w:hAnsi="Times New Roman" w:cs="Times New Roman"/>
          <w:i/>
          <w:sz w:val="28"/>
        </w:rPr>
      </w:pPr>
      <m:oMath>
        <m:r>
          <w:rPr>
            <w:rFonts w:ascii="Cambria Math" w:eastAsia="Times New Roman" w:hAnsi="Cambria Math" w:cs="Times New Roman"/>
            <w:sz w:val="28"/>
          </w:rPr>
          <m:t>Nтс=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Т×К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val="en-US"/>
              </w:rPr>
              <m:t>t</m:t>
            </m:r>
            <m:r>
              <w:rPr>
                <w:rFonts w:ascii="Cambria Math" w:eastAsia="Times New Roman" w:hAnsi="Cambria Math" w:cs="Times New Roman"/>
                <w:sz w:val="28"/>
              </w:rPr>
              <m:t>×24,5×12</m:t>
            </m:r>
          </m:den>
        </m:f>
        <m:r>
          <w:rPr>
            <w:rFonts w:ascii="Cambria Math" w:eastAsia="Times New Roman" w:hAnsi="Cambria Math" w:cs="Times New Roman"/>
            <w:sz w:val="28"/>
          </w:rPr>
          <m:t>+1</m:t>
        </m:r>
      </m:oMath>
      <w:r w:rsidRPr="003E49BB">
        <w:rPr>
          <w:rFonts w:ascii="Times New Roman" w:eastAsia="Times New Roman" w:hAnsi="Times New Roman" w:cs="Times New Roman"/>
          <w:sz w:val="28"/>
        </w:rPr>
        <w:t>;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Где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N</w:t>
      </w:r>
      <w:proofErr w:type="gramEnd"/>
      <w:r>
        <w:rPr>
          <w:rFonts w:ascii="Times New Roman" w:eastAsia="Times New Roman" w:hAnsi="Times New Roman" w:cs="Times New Roman"/>
          <w:sz w:val="18"/>
        </w:rPr>
        <w:t>тс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– количество автотранспортных средств;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>Т-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количество часов вождения в соответствии с учебным планом;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К – количество </w:t>
      </w:r>
      <w:proofErr w:type="gramStart"/>
      <w:r>
        <w:rPr>
          <w:rFonts w:ascii="Times New Roman" w:eastAsia="Times New Roman" w:hAnsi="Times New Roman" w:cs="Times New Roman"/>
          <w:sz w:val="1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в год;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 – время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24,5- среднее количество рабочих дней в месяц; 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12- количество рабочих месяцев в году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1- количество резервных учебных транспортных средств.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Механическое транспортное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средство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</w:t>
      </w:r>
      <w:r w:rsidR="00E779BE">
        <w:rPr>
          <w:rFonts w:ascii="Times New Roman" w:eastAsia="Times New Roman" w:hAnsi="Times New Roman" w:cs="Times New Roman"/>
          <w:sz w:val="28"/>
        </w:rPr>
        <w:t>пользуемое для обучения вождению</w:t>
      </w:r>
      <w:r>
        <w:rPr>
          <w:rFonts w:ascii="Times New Roman" w:eastAsia="Times New Roman" w:hAnsi="Times New Roman" w:cs="Times New Roman"/>
          <w:sz w:val="28"/>
        </w:rPr>
        <w:t xml:space="preserve">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лиц по обеспечению безопасности дорожного движения, утвержденных Постановлением Совета Министров – Правительства Российской Федерации от 23 октября 1993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1090 «О Правилах дорожного движения».</w:t>
      </w: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841215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2A42A5">
        <w:rPr>
          <w:rFonts w:ascii="Times New Roman" w:eastAsia="Times New Roman" w:hAnsi="Times New Roman" w:cs="Times New Roman"/>
          <w:sz w:val="28"/>
        </w:rPr>
        <w:t>Таблица 13</w:t>
      </w:r>
    </w:p>
    <w:p w:rsidR="00D16F06" w:rsidRDefault="002A42A5" w:rsidP="00841215">
      <w:pPr>
        <w:ind w:left="113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Перечень учебного оборудования</w:t>
      </w: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4"/>
        <w:gridCol w:w="1540"/>
        <w:gridCol w:w="1293"/>
      </w:tblGrid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Наименование учебного оборудования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Единица измерения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Количество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Оборудование и технические средства обучения 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 (12)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Аппаратно-программный комплекс тестирования и развития психофизиологических качеств водителя (АПК) (13)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D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16F06" w:rsidRDefault="00D16F06">
            <w:pPr>
              <w:spacing w:after="0" w:line="240" w:lineRule="auto"/>
              <w:jc w:val="center"/>
            </w:pP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Детское удерживающее устройство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Гибкое связующее звено (буксировочный трос)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Тягово-сцепное устройство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 с соответствующим программным обеспечением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Мультимедийный проектор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Экран (монитор, электронная доска)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Магнитная доска со схемой населенного пункта (14)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Учебно-наглядные пособия (15)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Pr="00E15BA1" w:rsidRDefault="002A42A5">
            <w:pPr>
              <w:spacing w:after="0" w:line="240" w:lineRule="auto"/>
              <w:jc w:val="center"/>
              <w:rPr>
                <w:b/>
              </w:rPr>
            </w:pPr>
            <w:r w:rsidRPr="00E15BA1">
              <w:rPr>
                <w:rFonts w:ascii="Times New Roman" w:eastAsia="Times New Roman" w:hAnsi="Times New Roman" w:cs="Times New Roman"/>
                <w:b/>
                <w:sz w:val="20"/>
              </w:rPr>
              <w:t>Основы законодательства в сфере дорожного движения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Дорожные знаки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Дорожная разметка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Опознавательные и регистрационные знаки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регулирования дорожного движения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Сигналы регулировщика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Начало движения, маневрирование. Способы разворота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Расположение транспортных средств на проезжей части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Скорость движения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Обгон, опережение, встречный разъезд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Остановка и стоянка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Проезд перекрестков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через железнодорожные пути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по автомагистралям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в жилых зонах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Перевозка пассажиров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Перевозка грузов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6B6844">
              <w:rPr>
                <w:rFonts w:ascii="Times New Roman" w:eastAsia="Times New Roman" w:hAnsi="Times New Roman" w:cs="Times New Roman"/>
                <w:sz w:val="20"/>
              </w:rPr>
              <w:t>тветственность за правонарушения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области дорожного движения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Страхование автогражданской ответственности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6B68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Последовательность действий</w:t>
            </w:r>
            <w:r w:rsidR="002A42A5">
              <w:rPr>
                <w:rFonts w:ascii="Times New Roman" w:eastAsia="Times New Roman" w:hAnsi="Times New Roman" w:cs="Times New Roman"/>
                <w:sz w:val="20"/>
              </w:rPr>
              <w:t xml:space="preserve"> при ДТП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(12) В качестве тренажера может использоваться учебное транспортное средство.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(13) необходимость применения АПК тестирования и развития психофизиологических качеств водителя опреде</w:t>
      </w:r>
      <w:r w:rsidR="00841215">
        <w:rPr>
          <w:rFonts w:ascii="Times New Roman" w:eastAsia="Times New Roman" w:hAnsi="Times New Roman" w:cs="Times New Roman"/>
          <w:sz w:val="18"/>
        </w:rPr>
        <w:t>ляется ООО «Авто-Драйв»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D16F06" w:rsidRDefault="002A42A5">
      <w:pPr>
        <w:ind w:left="113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(14) Магнитная доска со схемой населенного пункта может быть заменена соответствующим электронным учебным пособием.</w:t>
      </w:r>
    </w:p>
    <w:p w:rsidR="00D16F06" w:rsidRDefault="00841215" w:rsidP="00C524DE">
      <w:pPr>
        <w:ind w:left="113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>(15) У</w:t>
      </w:r>
      <w:r w:rsidR="002A42A5">
        <w:rPr>
          <w:rFonts w:ascii="Times New Roman" w:eastAsia="Times New Roman" w:hAnsi="Times New Roman" w:cs="Times New Roman"/>
          <w:sz w:val="18"/>
        </w:rPr>
        <w:t>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D16F06" w:rsidRDefault="002A42A5">
      <w:pPr>
        <w:ind w:left="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13 (продолжение)</w:t>
      </w: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5"/>
        <w:gridCol w:w="1531"/>
        <w:gridCol w:w="1401"/>
      </w:tblGrid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Наименование учебного оборудования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Количество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Психофизиологические особенности деятельности водителя 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Конфликтные ситуации в дорожном движении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Основы управления транспортными средствами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Сложные дорожные условия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и причины ДТП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опасные ситуации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Сложные метеоусловия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Способы торможения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1618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автомобилем в</w:t>
            </w:r>
            <w:r w:rsidR="005454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нештатных ситуациях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надежность водителя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ошибки пешеходов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Pr="0054544F" w:rsidRDefault="002A42A5">
            <w:pPr>
              <w:spacing w:after="0" w:line="240" w:lineRule="auto"/>
              <w:jc w:val="center"/>
            </w:pPr>
            <w:r w:rsidRPr="0054544F">
              <w:rPr>
                <w:rFonts w:ascii="Times New Roman" w:eastAsia="Times New Roman" w:hAnsi="Times New Roman" w:cs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Классификация автомобилей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Передняя и задняя подвески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16F06" w:rsidRDefault="00D16F06">
      <w:pPr>
        <w:ind w:left="1134"/>
        <w:jc w:val="right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ind w:left="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13 (продолжение)</w:t>
      </w: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1532"/>
        <w:gridCol w:w="1401"/>
      </w:tblGrid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Наименование учебного оборудования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Количество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5454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5454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5454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5454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5454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5454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</w:t>
            </w:r>
            <w:r w:rsidR="004331D4">
              <w:rPr>
                <w:rFonts w:ascii="Times New Roman" w:eastAsia="Times New Roman" w:hAnsi="Times New Roman" w:cs="Times New Roman"/>
              </w:rPr>
              <w:t>, внешних световых приборов и звуковых сигналов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331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Классификация прицепов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331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прицепа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331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331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331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4331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Pr="004331D4" w:rsidRDefault="002A42A5">
            <w:pPr>
              <w:spacing w:after="0" w:line="240" w:lineRule="auto"/>
              <w:jc w:val="center"/>
            </w:pPr>
            <w:r w:rsidRPr="004331D4">
              <w:rPr>
                <w:rFonts w:ascii="Times New Roman" w:eastAsia="Times New Roman" w:hAnsi="Times New Roman" w:cs="Times New Roman"/>
                <w:b/>
              </w:rPr>
              <w:t>Организация и выполнение грузовых перевозок автомобильным транспортом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Pr="004331D4" w:rsidRDefault="002A42A5">
            <w:pPr>
              <w:spacing w:after="0" w:line="240" w:lineRule="auto"/>
              <w:jc w:val="center"/>
            </w:pPr>
            <w:r w:rsidRPr="004331D4">
              <w:rPr>
                <w:rFonts w:ascii="Times New Roman" w:eastAsia="Times New Roman" w:hAnsi="Times New Roman" w:cs="Times New Roman"/>
                <w:b/>
              </w:rPr>
              <w:t xml:space="preserve">Организация и выполнение пассажирских перевозок автомобильным транспортом 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16F06" w:rsidRDefault="00D16F06" w:rsidP="00841215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1532"/>
        <w:gridCol w:w="1401"/>
      </w:tblGrid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Информационные материалы</w:t>
            </w:r>
          </w:p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Информационный стенд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Закон Российской Федерации от 07 февраля 1992 г. </w:t>
            </w:r>
            <w:r w:rsidRPr="0057471F">
              <w:rPr>
                <w:rFonts w:ascii="Times New Roman" w:eastAsia="Segoe UI Symbol" w:hAnsi="Times New Roman" w:cs="Times New Roman"/>
              </w:rPr>
              <w:t>№</w:t>
            </w:r>
            <w:r w:rsidRPr="0057471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2300-1 «О защите прав потребителей»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57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лицензии с</w:t>
            </w:r>
            <w:r w:rsidR="002A42A5">
              <w:rPr>
                <w:rFonts w:ascii="Times New Roman" w:eastAsia="Times New Roman" w:hAnsi="Times New Roman" w:cs="Times New Roman"/>
              </w:rPr>
              <w:t xml:space="preserve"> соответствующим приложение</w:t>
            </w:r>
            <w:r w:rsidR="004331D4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57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Схемы учебных</w:t>
            </w:r>
            <w:r w:rsidR="002A42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A42A5">
              <w:rPr>
                <w:rFonts w:ascii="Times New Roman" w:eastAsia="Times New Roman" w:hAnsi="Times New Roman" w:cs="Times New Roman"/>
              </w:rPr>
              <w:t>маршрутов</w:t>
            </w:r>
            <w:proofErr w:type="gramEnd"/>
            <w:r w:rsidR="002A42A5">
              <w:rPr>
                <w:rFonts w:ascii="Times New Roman" w:eastAsia="Times New Roman" w:hAnsi="Times New Roman" w:cs="Times New Roman"/>
              </w:rPr>
              <w:t xml:space="preserve">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Книга жалоб и предложений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41215" w:rsidRDefault="00841215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841215" w:rsidRDefault="00841215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16F06" w:rsidRDefault="002A42A5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14</w:t>
      </w:r>
    </w:p>
    <w:p w:rsidR="00D16F06" w:rsidRDefault="002A42A5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1532"/>
        <w:gridCol w:w="1401"/>
      </w:tblGrid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 w:rsidP="008917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Наименование </w:t>
            </w:r>
            <w:r w:rsidR="00891790">
              <w:rPr>
                <w:rFonts w:ascii="Times New Roman" w:eastAsia="Times New Roman" w:hAnsi="Times New Roman" w:cs="Times New Roman"/>
                <w:b/>
                <w:i/>
              </w:rPr>
              <w:t>учебных материалов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Количество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Pr="00E15BA1" w:rsidRDefault="002A42A5">
            <w:pPr>
              <w:spacing w:after="0" w:line="240" w:lineRule="auto"/>
              <w:jc w:val="center"/>
            </w:pPr>
            <w:r w:rsidRPr="00E15BA1">
              <w:rPr>
                <w:rFonts w:ascii="Times New Roman" w:eastAsia="Times New Roman" w:hAnsi="Times New Roman" w:cs="Times New Roman"/>
                <w:b/>
              </w:rPr>
              <w:t>Оборудование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сердечно-лёгочной реанимации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(голова, торс) без контр</w:t>
            </w:r>
            <w:r w:rsidR="00BB3F39">
              <w:rPr>
                <w:rFonts w:ascii="Times New Roman" w:eastAsia="Times New Roman" w:hAnsi="Times New Roman" w:cs="Times New Roman"/>
                <w:sz w:val="20"/>
              </w:rPr>
              <w:t xml:space="preserve">олера </w:t>
            </w:r>
            <w:r>
              <w:rPr>
                <w:rFonts w:ascii="Times New Roman" w:eastAsia="Times New Roman" w:hAnsi="Times New Roman" w:cs="Times New Roman"/>
                <w:sz w:val="20"/>
              </w:rPr>
              <w:t>для отработки приемов сердечно-легочной реанимации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Мотоциклетный шлем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шт</w:t>
            </w:r>
            <w:r w:rsidR="00BB3F39">
              <w:rPr>
                <w:rFonts w:ascii="Calibri" w:eastAsia="Calibri" w:hAnsi="Calibri" w:cs="Calibri"/>
                <w:sz w:val="20"/>
              </w:rPr>
              <w:t>ук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Pr="00E15BA1" w:rsidRDefault="002A42A5">
            <w:pPr>
              <w:spacing w:after="0" w:line="240" w:lineRule="auto"/>
              <w:jc w:val="center"/>
            </w:pPr>
            <w:r w:rsidRPr="00E15BA1">
              <w:rPr>
                <w:rFonts w:ascii="Times New Roman" w:eastAsia="Times New Roman" w:hAnsi="Times New Roman" w:cs="Times New Roman"/>
                <w:b/>
                <w:sz w:val="20"/>
              </w:rPr>
              <w:t>Расходные материалы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Аптечка первой помощи (автомобильная)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Табельные средства </w:t>
            </w:r>
            <w:r w:rsidR="00BB3F39">
              <w:rPr>
                <w:rFonts w:ascii="Times New Roman" w:eastAsia="Times New Roman" w:hAnsi="Times New Roman" w:cs="Times New Roman"/>
                <w:sz w:val="20"/>
              </w:rPr>
              <w:t xml:space="preserve">для оказания первой помощи. Устройства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проведения искусственной вентиляции легких: лицевые маски с клапаном различных моделей. Средства для временной остановки к</w:t>
            </w:r>
            <w:r w:rsidR="00C524DE">
              <w:rPr>
                <w:rFonts w:ascii="Times New Roman" w:eastAsia="Times New Roman" w:hAnsi="Times New Roman" w:cs="Times New Roman"/>
                <w:sz w:val="20"/>
              </w:rPr>
              <w:t>ровотечения – жгуты. Средства иммобилизации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верхних, нижних конечностей, шейного отдела позвоночника (шины). Перевязочные средства (бинты, салфетки, лейкопластырь).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D16F06" w:rsidRDefault="00D16F06" w:rsidP="00251821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1532"/>
        <w:gridCol w:w="1401"/>
      </w:tblGrid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Подручные материалы, имитирующие носилочные средства, средства для остановки кровоте</w:t>
            </w:r>
            <w:r w:rsidR="00DC37CD">
              <w:rPr>
                <w:rFonts w:ascii="Times New Roman" w:eastAsia="Times New Roman" w:hAnsi="Times New Roman" w:cs="Times New Roman"/>
              </w:rPr>
              <w:t xml:space="preserve">чения, перевязочные средства, </w:t>
            </w:r>
            <w:proofErr w:type="spellStart"/>
            <w:r w:rsidR="00DC37CD">
              <w:rPr>
                <w:rFonts w:ascii="Times New Roman" w:eastAsia="Times New Roman" w:hAnsi="Times New Roman" w:cs="Times New Roman"/>
              </w:rPr>
              <w:t>им</w:t>
            </w:r>
            <w:r>
              <w:rPr>
                <w:rFonts w:ascii="Times New Roman" w:eastAsia="Times New Roman" w:hAnsi="Times New Roman" w:cs="Times New Roman"/>
              </w:rPr>
              <w:t>мобилиз</w:t>
            </w:r>
            <w:r w:rsidR="00BB3F39">
              <w:rPr>
                <w:rFonts w:ascii="Times New Roman" w:eastAsia="Times New Roman" w:hAnsi="Times New Roman" w:cs="Times New Roman"/>
              </w:rPr>
              <w:t>ир</w:t>
            </w:r>
            <w:r>
              <w:rPr>
                <w:rFonts w:ascii="Times New Roman" w:eastAsia="Times New Roman" w:hAnsi="Times New Roman" w:cs="Times New Roman"/>
              </w:rPr>
              <w:t>ующие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Pr="00E15BA1" w:rsidRDefault="002A42A5">
            <w:pPr>
              <w:spacing w:after="0" w:line="240" w:lineRule="auto"/>
              <w:jc w:val="center"/>
            </w:pPr>
            <w:r w:rsidRPr="00E15BA1">
              <w:rPr>
                <w:rFonts w:ascii="Times New Roman" w:eastAsia="Times New Roman" w:hAnsi="Times New Roman" w:cs="Times New Roman"/>
                <w:b/>
              </w:rPr>
              <w:t>Учебно-наглядные пособия (16)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Наглядные пособия: способы остановки</w:t>
            </w:r>
            <w:r w:rsidR="00DC37CD">
              <w:rPr>
                <w:rFonts w:ascii="Times New Roman" w:eastAsia="Times New Roman" w:hAnsi="Times New Roman" w:cs="Times New Roman"/>
              </w:rPr>
              <w:t xml:space="preserve"> кровотечения, сердечно-легочная реанимация</w:t>
            </w:r>
            <w:r>
              <w:rPr>
                <w:rFonts w:ascii="Times New Roman" w:eastAsia="Times New Roman" w:hAnsi="Times New Roman" w:cs="Times New Roman"/>
              </w:rPr>
              <w:t>, транспортные положения,  первая помощь при скелетной травме, ранениях и термической травме.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8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Pr="00E15BA1" w:rsidRDefault="002A42A5">
            <w:pPr>
              <w:spacing w:after="0" w:line="240" w:lineRule="auto"/>
              <w:jc w:val="center"/>
            </w:pPr>
            <w:r w:rsidRPr="00E15BA1">
              <w:rPr>
                <w:rFonts w:ascii="Times New Roman" w:eastAsia="Times New Roman" w:hAnsi="Times New Roman" w:cs="Times New Roman"/>
                <w:b/>
              </w:rPr>
              <w:t>Технические средства обучения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Мультимедийный проектор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06">
        <w:trPr>
          <w:trHeight w:val="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Экран (электронная доска)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F06" w:rsidRDefault="002A42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16F06" w:rsidRDefault="00D16F06">
      <w:pPr>
        <w:jc w:val="both"/>
        <w:rPr>
          <w:rFonts w:ascii="Times New Roman" w:eastAsia="Times New Roman" w:hAnsi="Times New Roman" w:cs="Times New Roman"/>
          <w:sz w:val="18"/>
        </w:rPr>
      </w:pPr>
    </w:p>
    <w:p w:rsidR="00D16F06" w:rsidRDefault="002A42A5">
      <w:pPr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(16)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EA76D8" w:rsidRDefault="00EA76D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8C17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Участки закрытой площадки или</w:t>
      </w:r>
      <w:r w:rsidR="002A42A5">
        <w:rPr>
          <w:rFonts w:ascii="Times New Roman" w:eastAsia="Times New Roman" w:hAnsi="Times New Roman" w:cs="Times New Roman"/>
          <w:sz w:val="28"/>
        </w:rPr>
        <w:t xml:space="preserve"> автодрома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C17DB">
        <w:rPr>
          <w:rFonts w:ascii="Times New Roman" w:eastAsia="Times New Roman" w:hAnsi="Times New Roman" w:cs="Times New Roman"/>
          <w:sz w:val="28"/>
        </w:rPr>
        <w:t>(в том числе автоматизированного)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A42A5">
        <w:rPr>
          <w:rFonts w:ascii="Times New Roman" w:eastAsia="Times New Roman" w:hAnsi="Times New Roman" w:cs="Times New Roman"/>
          <w:sz w:val="28"/>
        </w:rPr>
        <w:t>для первоначального обучения вождению тр</w:t>
      </w:r>
      <w:r>
        <w:rPr>
          <w:rFonts w:ascii="Times New Roman" w:eastAsia="Times New Roman" w:hAnsi="Times New Roman" w:cs="Times New Roman"/>
          <w:sz w:val="28"/>
        </w:rPr>
        <w:t>анспортных средств, используемые</w:t>
      </w:r>
      <w:r w:rsidR="002A42A5">
        <w:rPr>
          <w:rFonts w:ascii="Times New Roman" w:eastAsia="Times New Roman" w:hAnsi="Times New Roman" w:cs="Times New Roman"/>
          <w:sz w:val="28"/>
        </w:rPr>
        <w:t xml:space="preserve"> для выполнения учебных (контрольных) заданий, предусмотренных  программой, должн</w:t>
      </w:r>
      <w:r>
        <w:rPr>
          <w:rFonts w:ascii="Times New Roman" w:eastAsia="Times New Roman" w:hAnsi="Times New Roman" w:cs="Times New Roman"/>
          <w:sz w:val="28"/>
        </w:rPr>
        <w:t xml:space="preserve">ы иметь ровное и однородное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асфальт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цементобетонное</w:t>
      </w:r>
      <w:r w:rsidR="002A42A5">
        <w:rPr>
          <w:rFonts w:ascii="Times New Roman" w:eastAsia="Times New Roman" w:hAnsi="Times New Roman" w:cs="Times New Roman"/>
          <w:sz w:val="28"/>
        </w:rPr>
        <w:t xml:space="preserve"> покрытие, обеспечивающее круглогодичное функционирование.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36C3" w:rsidRPr="002E36C3">
        <w:rPr>
          <w:rFonts w:ascii="Times New Roman" w:eastAsia="Times New Roman" w:hAnsi="Times New Roman" w:cs="Times New Roman"/>
          <w:sz w:val="28"/>
        </w:rPr>
        <w:t>Закрытая площадка или автодром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2E36C3" w:rsidRDefault="002E36C3">
      <w:pPr>
        <w:jc w:val="both"/>
        <w:rPr>
          <w:rFonts w:ascii="Times New Roman" w:eastAsia="Times New Roman" w:hAnsi="Times New Roman" w:cs="Times New Roman"/>
          <w:sz w:val="28"/>
        </w:rPr>
      </w:pPr>
      <w:r w:rsidRPr="002E36C3">
        <w:rPr>
          <w:rFonts w:ascii="Times New Roman" w:eastAsia="Times New Roman" w:hAnsi="Times New Roman" w:cs="Times New Roman"/>
          <w:sz w:val="28"/>
        </w:rPr>
        <w:t>Наклонный участок (эстакада) должен иметь продольный уклон относительно поверхности закрытой площадки или автодрома в пределах 8-16% включительно, использование колейной эстакады не допускается.</w:t>
      </w:r>
    </w:p>
    <w:p w:rsidR="002E36C3" w:rsidRDefault="002E36C3">
      <w:pPr>
        <w:jc w:val="both"/>
        <w:rPr>
          <w:rFonts w:ascii="Times New Roman" w:eastAsia="Times New Roman" w:hAnsi="Times New Roman" w:cs="Times New Roman"/>
          <w:sz w:val="28"/>
        </w:rPr>
      </w:pPr>
      <w:r w:rsidRPr="002E36C3">
        <w:rPr>
          <w:rFonts w:ascii="Times New Roman" w:eastAsia="Times New Roman" w:hAnsi="Times New Roman" w:cs="Times New Roman"/>
          <w:sz w:val="28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2E36C3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 w:rsidR="002E36C3">
        <w:rPr>
          <w:rFonts w:ascii="Times New Roman" w:eastAsia="Times New Roman" w:hAnsi="Times New Roman" w:cs="Times New Roman"/>
          <w:sz w:val="28"/>
        </w:rPr>
        <w:t xml:space="preserve"> закр</w:t>
      </w:r>
      <w:r w:rsidR="00251821">
        <w:rPr>
          <w:rFonts w:ascii="Times New Roman" w:eastAsia="Times New Roman" w:hAnsi="Times New Roman" w:cs="Times New Roman"/>
          <w:sz w:val="28"/>
        </w:rPr>
        <w:t>ы</w:t>
      </w:r>
      <w:r w:rsidR="002E36C3">
        <w:rPr>
          <w:rFonts w:ascii="Times New Roman" w:eastAsia="Times New Roman" w:hAnsi="Times New Roman" w:cs="Times New Roman"/>
          <w:sz w:val="28"/>
        </w:rPr>
        <w:t xml:space="preserve">той площадки или </w:t>
      </w:r>
      <w:r>
        <w:rPr>
          <w:rFonts w:ascii="Times New Roman" w:eastAsia="Times New Roman" w:hAnsi="Times New Roman" w:cs="Times New Roman"/>
          <w:sz w:val="28"/>
        </w:rPr>
        <w:t xml:space="preserve">автодрома в целях безопасности, а также обеспечения объективности оценки в разных погодных условиях должен быть не ниже 0,4 по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(17), что соответствует влажному асфальтобетонному покрытию. </w:t>
      </w:r>
    </w:p>
    <w:p w:rsidR="000512B3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разметки границ выполнения соответствующих заданий применяются конуса разметочные (ограничительные) стойки разметочные, вехи стержневые. Если размеры закрытой площадки</w:t>
      </w:r>
      <w:r w:rsidR="00EA76D8">
        <w:rPr>
          <w:rFonts w:ascii="Times New Roman" w:eastAsia="Times New Roman" w:hAnsi="Times New Roman" w:cs="Times New Roman"/>
          <w:sz w:val="28"/>
        </w:rPr>
        <w:t xml:space="preserve"> или автодрома</w:t>
      </w:r>
      <w:r>
        <w:rPr>
          <w:rFonts w:ascii="Times New Roman" w:eastAsia="Times New Roman" w:hAnsi="Times New Roman" w:cs="Times New Roman"/>
          <w:sz w:val="28"/>
        </w:rPr>
        <w:t xml:space="preserve">  не позволяют одновременно разместить на их территории все учебные (контрольные) задания, предусмотренные  програм</w:t>
      </w:r>
      <w:r w:rsidR="00EA76D8">
        <w:rPr>
          <w:rFonts w:ascii="Times New Roman" w:eastAsia="Times New Roman" w:hAnsi="Times New Roman" w:cs="Times New Roman"/>
          <w:sz w:val="28"/>
        </w:rPr>
        <w:t>мой, то необходимо иметь съемное</w:t>
      </w:r>
      <w:r>
        <w:rPr>
          <w:rFonts w:ascii="Times New Roman" w:eastAsia="Times New Roman" w:hAnsi="Times New Roman" w:cs="Times New Roman"/>
          <w:sz w:val="28"/>
        </w:rPr>
        <w:t xml:space="preserve">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0512B3" w:rsidRDefault="002A42A5" w:rsidP="000512B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512B3">
        <w:rPr>
          <w:rFonts w:ascii="Times New Roman" w:eastAsia="Times New Roman" w:hAnsi="Times New Roman" w:cs="Times New Roman"/>
          <w:sz w:val="28"/>
        </w:rPr>
        <w:t xml:space="preserve">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</w:t>
      </w:r>
      <w:r w:rsidR="000512B3">
        <w:rPr>
          <w:rFonts w:ascii="Times New Roman" w:eastAsia="Times New Roman" w:hAnsi="Times New Roman" w:cs="Times New Roman"/>
          <w:sz w:val="28"/>
        </w:rPr>
        <w:lastRenderedPageBreak/>
        <w:t>поверхности. Продольный уклон закрытой площадки или автодрома (за исключением наклонного участка (эстакады)</w:t>
      </w:r>
      <w:proofErr w:type="gramStart"/>
      <w:r w:rsidR="000512B3">
        <w:rPr>
          <w:rFonts w:ascii="Times New Roman" w:eastAsia="Times New Roman" w:hAnsi="Times New Roman" w:cs="Times New Roman"/>
          <w:sz w:val="28"/>
        </w:rPr>
        <w:t>)д</w:t>
      </w:r>
      <w:proofErr w:type="gramEnd"/>
      <w:r w:rsidR="000512B3">
        <w:rPr>
          <w:rFonts w:ascii="Times New Roman" w:eastAsia="Times New Roman" w:hAnsi="Times New Roman" w:cs="Times New Roman"/>
          <w:sz w:val="28"/>
        </w:rPr>
        <w:t>олжен быть не более 100 ‰.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проведения обучения в темное время суток освещенность</w:t>
      </w:r>
      <w:r w:rsidR="002E36C3">
        <w:rPr>
          <w:rFonts w:ascii="Times New Roman" w:eastAsia="Times New Roman" w:hAnsi="Times New Roman" w:cs="Times New Roman"/>
          <w:sz w:val="28"/>
        </w:rPr>
        <w:t xml:space="preserve"> закрытой площадки или </w:t>
      </w:r>
      <w:r>
        <w:rPr>
          <w:rFonts w:ascii="Times New Roman" w:eastAsia="Times New Roman" w:hAnsi="Times New Roman" w:cs="Times New Roman"/>
          <w:sz w:val="28"/>
        </w:rPr>
        <w:t>автодрома</w:t>
      </w:r>
      <w:r w:rsidR="002E36C3">
        <w:rPr>
          <w:rFonts w:ascii="Times New Roman" w:eastAsia="Times New Roman" w:hAnsi="Times New Roman" w:cs="Times New Roman"/>
          <w:sz w:val="28"/>
        </w:rPr>
        <w:t xml:space="preserve"> должна</w:t>
      </w:r>
      <w:r>
        <w:rPr>
          <w:rFonts w:ascii="Times New Roman" w:eastAsia="Times New Roman" w:hAnsi="Times New Roman" w:cs="Times New Roman"/>
          <w:sz w:val="28"/>
        </w:rPr>
        <w:t xml:space="preserve"> быть не менее 20 </w:t>
      </w:r>
      <w:proofErr w:type="spellStart"/>
      <w:r>
        <w:rPr>
          <w:rFonts w:ascii="Times New Roman" w:eastAsia="Times New Roman" w:hAnsi="Times New Roman" w:cs="Times New Roman"/>
          <w:sz w:val="28"/>
        </w:rPr>
        <w:t>лк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Отношение максимальной освещенности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средней должно быть не более 3:1. Показатель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ослепленности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 наружного освещения не</w:t>
      </w:r>
      <w:r w:rsidR="002E36C3">
        <w:rPr>
          <w:rFonts w:ascii="Times New Roman" w:eastAsia="Times New Roman" w:hAnsi="Times New Roman" w:cs="Times New Roman"/>
          <w:sz w:val="28"/>
        </w:rPr>
        <w:t xml:space="preserve"> </w:t>
      </w:r>
      <w:r w:rsidR="00EA76D8">
        <w:rPr>
          <w:rFonts w:ascii="Times New Roman" w:eastAsia="Times New Roman" w:hAnsi="Times New Roman" w:cs="Times New Roman"/>
          <w:sz w:val="28"/>
        </w:rPr>
        <w:t>должен превыша</w:t>
      </w:r>
      <w:r>
        <w:rPr>
          <w:rFonts w:ascii="Times New Roman" w:eastAsia="Times New Roman" w:hAnsi="Times New Roman" w:cs="Times New Roman"/>
          <w:sz w:val="28"/>
        </w:rPr>
        <w:t>т</w:t>
      </w:r>
      <w:r w:rsidR="00EA76D8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150.</w:t>
      </w:r>
    </w:p>
    <w:p w:rsidR="00D579A8" w:rsidRDefault="00EA76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автодроме должны</w:t>
      </w:r>
      <w:r w:rsidR="002E36C3" w:rsidRPr="002E36C3">
        <w:rPr>
          <w:rFonts w:ascii="Times New Roman" w:eastAsia="Times New Roman" w:hAnsi="Times New Roman" w:cs="Times New Roman"/>
          <w:sz w:val="28"/>
        </w:rPr>
        <w:t xml:space="preserve"> оборудоваться перекресток (регулируемый или нерегулируемый), пешеходный переход, устанавливаться дорожные знаки. Автодромы, кроме того, должны быть оборудованы средствами организации дорожного движения в соответствии с требованиями ГОСТ </w:t>
      </w:r>
      <w:proofErr w:type="gramStart"/>
      <w:r w:rsidR="002E36C3" w:rsidRPr="002E36C3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2E36C3" w:rsidRPr="002E36C3">
        <w:rPr>
          <w:rFonts w:ascii="Times New Roman" w:eastAsia="Times New Roman" w:hAnsi="Times New Roman" w:cs="Times New Roman"/>
          <w:sz w:val="28"/>
        </w:rPr>
        <w:t xml:space="preserve"> 52290-2004 «Технические средства организации дорожного движения. Знаки дорожные. Общие технические требования» (далее - ГОСТ </w:t>
      </w:r>
      <w:proofErr w:type="gramStart"/>
      <w:r w:rsidR="002E36C3" w:rsidRPr="002E36C3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2E36C3" w:rsidRPr="002E36C3">
        <w:rPr>
          <w:rFonts w:ascii="Times New Roman" w:eastAsia="Times New Roman" w:hAnsi="Times New Roman" w:cs="Times New Roman"/>
          <w:sz w:val="28"/>
        </w:rPr>
        <w:t xml:space="preserve"> 52290-2004), ГОСТ Р 51256-2011 «Технические средства организации дорожного движения. Разметка дорожная. Классификация. Технические требования» ГОСТ </w:t>
      </w:r>
      <w:proofErr w:type="gramStart"/>
      <w:r w:rsidR="002E36C3" w:rsidRPr="002E36C3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2E36C3" w:rsidRPr="002E36C3">
        <w:rPr>
          <w:rFonts w:ascii="Times New Roman" w:eastAsia="Times New Roman" w:hAnsi="Times New Roman" w:cs="Times New Roman"/>
          <w:sz w:val="28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 (далее - ГОСТ </w:t>
      </w:r>
      <w:proofErr w:type="gramStart"/>
      <w:r w:rsidR="002E36C3" w:rsidRPr="002E36C3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2E36C3" w:rsidRPr="002E36C3">
        <w:rPr>
          <w:rFonts w:ascii="Times New Roman" w:eastAsia="Times New Roman" w:hAnsi="Times New Roman" w:cs="Times New Roman"/>
          <w:sz w:val="28"/>
        </w:rPr>
        <w:t xml:space="preserve"> 52282-2004),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</w:t>
      </w:r>
      <w:proofErr w:type="gramStart"/>
      <w:r w:rsidR="002E36C3" w:rsidRPr="002E36C3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2E36C3" w:rsidRPr="002E36C3">
        <w:rPr>
          <w:rFonts w:ascii="Times New Roman" w:eastAsia="Times New Roman" w:hAnsi="Times New Roman" w:cs="Times New Roman"/>
          <w:sz w:val="28"/>
        </w:rPr>
        <w:t xml:space="preserve"> 52290-2004, светофоров типа Т.1 по ГОСТ Р 52282-2004 и уменьшение норм установки дорожных знаков, светофоров . Постановление Совета Министров - Правительства Российской Федерации от 23 октября 1993 г. N 1090 «О Правилах дорожного движения» (Собрание актов Президента и Правительства Российской Федерации, 1993, N 47, ст. 4531; </w:t>
      </w:r>
      <w:proofErr w:type="gramStart"/>
      <w:r w:rsidR="002E36C3" w:rsidRPr="002E36C3">
        <w:rPr>
          <w:rFonts w:ascii="Times New Roman" w:eastAsia="Times New Roman" w:hAnsi="Times New Roman" w:cs="Times New Roman"/>
          <w:sz w:val="28"/>
        </w:rPr>
        <w:t>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</w:t>
      </w:r>
      <w:proofErr w:type="gramEnd"/>
      <w:r w:rsidR="002E36C3" w:rsidRPr="002E36C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E36C3" w:rsidRPr="002E36C3">
        <w:rPr>
          <w:rFonts w:ascii="Times New Roman" w:eastAsia="Times New Roman" w:hAnsi="Times New Roman" w:cs="Times New Roman"/>
          <w:sz w:val="28"/>
        </w:rPr>
        <w:t>N 17, ст. 1882; 2009, N 2, ст. 233; N 5, ст. 610; 2010, N 9, ст. 976; N 20, ст. 2471; 2011, N 42, ст. 5922; 2012, N 1, ст. 154; N 15, ст. 1780; N 30, ст. 4289; N 47, ст. 6505; 2013, N 5, ст. 371; N 5, ст. 404;</w:t>
      </w:r>
      <w:proofErr w:type="gramEnd"/>
      <w:r w:rsidR="002E36C3" w:rsidRPr="002E36C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E36C3" w:rsidRPr="002E36C3">
        <w:rPr>
          <w:rFonts w:ascii="Times New Roman" w:eastAsia="Times New Roman" w:hAnsi="Times New Roman" w:cs="Times New Roman"/>
          <w:sz w:val="28"/>
        </w:rPr>
        <w:t>N 24, ст. 2999; N 31, ст. 4218; N 41, ст. 5194).</w:t>
      </w:r>
      <w:proofErr w:type="gramEnd"/>
      <w:r w:rsidR="002E36C3" w:rsidRPr="002E36C3">
        <w:rPr>
          <w:rFonts w:ascii="Times New Roman" w:eastAsia="Times New Roman" w:hAnsi="Times New Roman" w:cs="Times New Roman"/>
          <w:sz w:val="28"/>
        </w:rPr>
        <w:t xml:space="preserve"> 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режиме. </w:t>
      </w:r>
    </w:p>
    <w:p w:rsidR="00D579A8" w:rsidRDefault="00EA76D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Условия реализации П</w:t>
      </w:r>
      <w:r w:rsidR="002E36C3" w:rsidRPr="002E36C3">
        <w:rPr>
          <w:rFonts w:ascii="Times New Roman" w:eastAsia="Times New Roman" w:hAnsi="Times New Roman" w:cs="Times New Roman"/>
          <w:sz w:val="28"/>
        </w:rPr>
        <w:t xml:space="preserve">рограммы составляют требования к учебно-материальной базе </w:t>
      </w:r>
      <w:r w:rsidR="00D579A8">
        <w:rPr>
          <w:rFonts w:ascii="Times New Roman" w:eastAsia="Times New Roman" w:hAnsi="Times New Roman" w:cs="Times New Roman"/>
          <w:sz w:val="28"/>
        </w:rPr>
        <w:t>ООО «Авто-Драйв»</w:t>
      </w:r>
      <w:r w:rsidR="002E36C3" w:rsidRPr="002E36C3">
        <w:rPr>
          <w:rFonts w:ascii="Times New Roman" w:eastAsia="Times New Roman" w:hAnsi="Times New Roman" w:cs="Times New Roman"/>
          <w:sz w:val="28"/>
        </w:rPr>
        <w:t>.</w:t>
      </w:r>
    </w:p>
    <w:p w:rsidR="00251821" w:rsidRPr="00251821" w:rsidRDefault="002E36C3">
      <w:pPr>
        <w:jc w:val="both"/>
        <w:rPr>
          <w:rFonts w:ascii="Times New Roman" w:eastAsia="Times New Roman" w:hAnsi="Times New Roman" w:cs="Times New Roman"/>
          <w:sz w:val="28"/>
        </w:rPr>
      </w:pPr>
      <w:r w:rsidRPr="002E36C3">
        <w:rPr>
          <w:rFonts w:ascii="Times New Roman" w:eastAsia="Times New Roman" w:hAnsi="Times New Roman" w:cs="Times New Roman"/>
          <w:sz w:val="28"/>
        </w:rPr>
        <w:t xml:space="preserve"> Оценка состояния учебно-материальной баз</w:t>
      </w:r>
      <w:proofErr w:type="gramStart"/>
      <w:r w:rsidRPr="002E36C3">
        <w:rPr>
          <w:rFonts w:ascii="Times New Roman" w:eastAsia="Times New Roman" w:hAnsi="Times New Roman" w:cs="Times New Roman"/>
          <w:sz w:val="28"/>
        </w:rPr>
        <w:t>ы</w:t>
      </w:r>
      <w:r w:rsidR="00D579A8">
        <w:rPr>
          <w:rFonts w:ascii="Times New Roman" w:eastAsia="Times New Roman" w:hAnsi="Times New Roman" w:cs="Times New Roman"/>
          <w:sz w:val="28"/>
        </w:rPr>
        <w:t xml:space="preserve"> </w:t>
      </w:r>
      <w:r w:rsidR="00D579A8" w:rsidRPr="00D579A8">
        <w:rPr>
          <w:rFonts w:ascii="Times New Roman" w:eastAsia="Times New Roman" w:hAnsi="Times New Roman" w:cs="Times New Roman"/>
          <w:sz w:val="28"/>
        </w:rPr>
        <w:t>ООО</w:t>
      </w:r>
      <w:proofErr w:type="gramEnd"/>
      <w:r w:rsidR="00D579A8" w:rsidRPr="00D579A8">
        <w:rPr>
          <w:rFonts w:ascii="Times New Roman" w:eastAsia="Times New Roman" w:hAnsi="Times New Roman" w:cs="Times New Roman"/>
          <w:sz w:val="28"/>
        </w:rPr>
        <w:t xml:space="preserve"> «Авто-Драйв»</w:t>
      </w:r>
      <w:r w:rsidRPr="002E36C3">
        <w:rPr>
          <w:rFonts w:ascii="Times New Roman" w:eastAsia="Times New Roman" w:hAnsi="Times New Roman" w:cs="Times New Roman"/>
          <w:sz w:val="28"/>
        </w:rPr>
        <w:t xml:space="preserve"> по результатам </w:t>
      </w:r>
      <w:proofErr w:type="spellStart"/>
      <w:r w:rsidRPr="002E36C3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2E36C3">
        <w:rPr>
          <w:rFonts w:ascii="Times New Roman" w:eastAsia="Times New Roman" w:hAnsi="Times New Roman" w:cs="Times New Roman"/>
          <w:sz w:val="28"/>
        </w:rPr>
        <w:t xml:space="preserve"> размещается на оф</w:t>
      </w:r>
      <w:r w:rsidR="00D579A8">
        <w:rPr>
          <w:rFonts w:ascii="Times New Roman" w:eastAsia="Times New Roman" w:hAnsi="Times New Roman" w:cs="Times New Roman"/>
          <w:sz w:val="28"/>
        </w:rPr>
        <w:t>ициальном сайте</w:t>
      </w:r>
      <w:r w:rsidR="00D579A8" w:rsidRPr="00D579A8">
        <w:rPr>
          <w:rFonts w:ascii="Times New Roman" w:eastAsia="Times New Roman" w:hAnsi="Times New Roman" w:cs="Times New Roman"/>
          <w:sz w:val="28"/>
        </w:rPr>
        <w:t xml:space="preserve"> </w:t>
      </w:r>
      <w:r w:rsidR="00D579A8">
        <w:rPr>
          <w:rFonts w:ascii="Times New Roman" w:eastAsia="Times New Roman" w:hAnsi="Times New Roman" w:cs="Times New Roman"/>
          <w:sz w:val="28"/>
        </w:rPr>
        <w:t xml:space="preserve">ООО «Авто-Драйв» </w:t>
      </w:r>
      <w:r w:rsidRPr="002E36C3">
        <w:rPr>
          <w:rFonts w:ascii="Times New Roman" w:eastAsia="Times New Roman" w:hAnsi="Times New Roman" w:cs="Times New Roman"/>
          <w:sz w:val="28"/>
        </w:rPr>
        <w:t xml:space="preserve"> в информационно</w:t>
      </w:r>
      <w:r w:rsidR="00D579A8">
        <w:rPr>
          <w:rFonts w:ascii="Times New Roman" w:eastAsia="Times New Roman" w:hAnsi="Times New Roman" w:cs="Times New Roman"/>
          <w:sz w:val="28"/>
        </w:rPr>
        <w:t xml:space="preserve"> </w:t>
      </w:r>
      <w:r w:rsidR="00EA76D8">
        <w:rPr>
          <w:rFonts w:ascii="Times New Roman" w:eastAsia="Times New Roman" w:hAnsi="Times New Roman" w:cs="Times New Roman"/>
          <w:sz w:val="28"/>
        </w:rPr>
        <w:t xml:space="preserve">- </w:t>
      </w:r>
      <w:r w:rsidRPr="002E36C3">
        <w:rPr>
          <w:rFonts w:ascii="Times New Roman" w:eastAsia="Times New Roman" w:hAnsi="Times New Roman" w:cs="Times New Roman"/>
          <w:sz w:val="28"/>
        </w:rPr>
        <w:t>телекоммуникационной се</w:t>
      </w:r>
      <w:r w:rsidR="00251821">
        <w:rPr>
          <w:rFonts w:ascii="Times New Roman" w:eastAsia="Times New Roman" w:hAnsi="Times New Roman" w:cs="Times New Roman"/>
          <w:sz w:val="28"/>
        </w:rPr>
        <w:t>ти «Интернет».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18"/>
        </w:rPr>
      </w:pPr>
    </w:p>
    <w:p w:rsidR="00D16F06" w:rsidRPr="00251821" w:rsidRDefault="002A42A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51821">
        <w:rPr>
          <w:rFonts w:ascii="Times New Roman" w:eastAsia="Times New Roman" w:hAnsi="Times New Roman" w:cs="Times New Roman"/>
          <w:b/>
          <w:sz w:val="28"/>
        </w:rPr>
        <w:t>7. Система оценки результатов освоения примерной программы.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текущего контроля успеваемости и промежуточной аттестации обучающихся, установление их форм, периодичнос</w:t>
      </w:r>
      <w:r w:rsidR="00D579A8">
        <w:rPr>
          <w:rFonts w:ascii="Times New Roman" w:eastAsia="Times New Roman" w:hAnsi="Times New Roman" w:cs="Times New Roman"/>
          <w:sz w:val="28"/>
        </w:rPr>
        <w:t>ти и порядка проведения относится к компетенц</w:t>
      </w:r>
      <w:proofErr w:type="gramStart"/>
      <w:r w:rsidR="00D579A8">
        <w:rPr>
          <w:rFonts w:ascii="Times New Roman" w:eastAsia="Times New Roman" w:hAnsi="Times New Roman" w:cs="Times New Roman"/>
          <w:sz w:val="28"/>
        </w:rPr>
        <w:t>ии</w:t>
      </w:r>
      <w:r>
        <w:rPr>
          <w:rFonts w:ascii="Times New Roman" w:eastAsia="Times New Roman" w:hAnsi="Times New Roman" w:cs="Times New Roman"/>
          <w:sz w:val="28"/>
        </w:rPr>
        <w:t xml:space="preserve"> ООО</w:t>
      </w:r>
      <w:proofErr w:type="gramEnd"/>
      <w:r w:rsidR="00D579A8">
        <w:rPr>
          <w:rFonts w:ascii="Times New Roman" w:eastAsia="Times New Roman" w:hAnsi="Times New Roman" w:cs="Times New Roman"/>
          <w:sz w:val="28"/>
        </w:rPr>
        <w:t xml:space="preserve"> «Авто-Драйв»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подготовка завершае</w:t>
      </w:r>
      <w:r w:rsidR="00D579A8">
        <w:rPr>
          <w:rFonts w:ascii="Times New Roman" w:eastAsia="Times New Roman" w:hAnsi="Times New Roman" w:cs="Times New Roman"/>
          <w:sz w:val="28"/>
        </w:rPr>
        <w:t>тся итоговой аттестацией в форме</w:t>
      </w:r>
      <w:r>
        <w:rPr>
          <w:rFonts w:ascii="Times New Roman" w:eastAsia="Times New Roman" w:hAnsi="Times New Roman" w:cs="Times New Roman"/>
          <w:sz w:val="28"/>
        </w:rPr>
        <w:t xml:space="preserve"> квалификационного экзамена. Квалификационный экзамен включает в себя практическую квалификационную работу и проверку теоритических знаний. Лица, получившие по итогам промежуточной аттестации неудовлетворительную оценку, к сдаче квалиф</w:t>
      </w:r>
      <w:r w:rsidR="00D579A8">
        <w:rPr>
          <w:rFonts w:ascii="Times New Roman" w:eastAsia="Times New Roman" w:hAnsi="Times New Roman" w:cs="Times New Roman"/>
          <w:sz w:val="28"/>
        </w:rPr>
        <w:t>икационного экзамена не допускаю</w:t>
      </w:r>
      <w:r>
        <w:rPr>
          <w:rFonts w:ascii="Times New Roman" w:eastAsia="Times New Roman" w:hAnsi="Times New Roman" w:cs="Times New Roman"/>
          <w:sz w:val="28"/>
        </w:rPr>
        <w:t>тся.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проведению квалификационного экзамена привлекаются представители работодателей, их объединений.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теоретических знаний при проведении квалификационного экзамена проводится по предметам: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«Основы законодательства в сфере дорожного движения»;</w:t>
      </w:r>
    </w:p>
    <w:p w:rsidR="00D16F06" w:rsidRDefault="009005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«Устройство</w:t>
      </w:r>
      <w:r w:rsidR="002A42A5">
        <w:rPr>
          <w:rFonts w:ascii="Times New Roman" w:eastAsia="Times New Roman" w:hAnsi="Times New Roman" w:cs="Times New Roman"/>
          <w:sz w:val="28"/>
        </w:rPr>
        <w:t xml:space="preserve"> и техническое обслуживание транспортных средств категории «В» как объектов управления;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«Основы управления транспортными средствами категории «В»;</w:t>
      </w:r>
    </w:p>
    <w:p w:rsidR="00D16F06" w:rsidRDefault="00BF67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«Организация и выполнение</w:t>
      </w:r>
      <w:r w:rsidR="002A42A5">
        <w:rPr>
          <w:rFonts w:ascii="Times New Roman" w:eastAsia="Times New Roman" w:hAnsi="Times New Roman" w:cs="Times New Roman"/>
          <w:sz w:val="28"/>
        </w:rPr>
        <w:t xml:space="preserve"> грузовых перевозок автомобильным транспортом»;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«Организация и выполнение пассажирских перевозок автомобильным транспортом».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и проверка теоритических знаний при проведении квалификационного экзамена проводятся с использованием материалов, утверждаемых руководителем ООО </w:t>
      </w:r>
      <w:r w:rsidR="00D579A8">
        <w:rPr>
          <w:rFonts w:ascii="Times New Roman" w:eastAsia="Times New Roman" w:hAnsi="Times New Roman" w:cs="Times New Roman"/>
          <w:sz w:val="28"/>
        </w:rPr>
        <w:t>«Авто-Драйв»</w:t>
      </w:r>
      <w:r w:rsidR="00BF672F">
        <w:rPr>
          <w:rFonts w:ascii="Times New Roman" w:eastAsia="Times New Roman" w:hAnsi="Times New Roman" w:cs="Times New Roman"/>
          <w:sz w:val="28"/>
        </w:rPr>
        <w:t>.</w:t>
      </w:r>
    </w:p>
    <w:p w:rsidR="00D16F06" w:rsidRDefault="002A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«В» на</w:t>
      </w:r>
      <w:r w:rsidR="00D579A8">
        <w:rPr>
          <w:rFonts w:ascii="Times New Roman" w:eastAsia="Times New Roman" w:hAnsi="Times New Roman" w:cs="Times New Roman"/>
          <w:sz w:val="28"/>
        </w:rPr>
        <w:t xml:space="preserve"> закрытой площадке или </w:t>
      </w:r>
      <w:r>
        <w:rPr>
          <w:rFonts w:ascii="Times New Roman" w:eastAsia="Times New Roman" w:hAnsi="Times New Roman" w:cs="Times New Roman"/>
          <w:sz w:val="28"/>
        </w:rPr>
        <w:t xml:space="preserve">автодроме. На втором этапе осуществляется проверка навыков управления транспортным средством категории «В» в условиях дорожного движения. 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18"/>
        </w:rPr>
      </w:pP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осуществляется ООО </w:t>
      </w:r>
      <w:r w:rsidR="00D579A8">
        <w:rPr>
          <w:rFonts w:ascii="Times New Roman" w:eastAsia="Times New Roman" w:hAnsi="Times New Roman" w:cs="Times New Roman"/>
          <w:sz w:val="28"/>
        </w:rPr>
        <w:t>«Авто-Драйв»</w:t>
      </w:r>
      <w:r>
        <w:rPr>
          <w:rFonts w:ascii="Times New Roman" w:eastAsia="Times New Roman" w:hAnsi="Times New Roman" w:cs="Times New Roman"/>
          <w:sz w:val="28"/>
        </w:rPr>
        <w:t xml:space="preserve"> на бумажных и (или) электронных носителях.</w:t>
      </w:r>
    </w:p>
    <w:p w:rsidR="00D16F06" w:rsidRDefault="00D16F06">
      <w:pPr>
        <w:jc w:val="both"/>
        <w:rPr>
          <w:rFonts w:ascii="Times New Roman" w:eastAsia="Times New Roman" w:hAnsi="Times New Roman" w:cs="Times New Roman"/>
          <w:sz w:val="18"/>
        </w:rPr>
      </w:pPr>
    </w:p>
    <w:p w:rsidR="00D16F06" w:rsidRPr="00251821" w:rsidRDefault="002A42A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51821">
        <w:rPr>
          <w:rFonts w:ascii="Times New Roman" w:eastAsia="Times New Roman" w:hAnsi="Times New Roman" w:cs="Times New Roman"/>
          <w:b/>
          <w:sz w:val="28"/>
        </w:rPr>
        <w:t>8. Учебно-методические материалы, обеспечивающие реализацию  рабочей  программы.</w:t>
      </w:r>
    </w:p>
    <w:p w:rsidR="00760EC1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Учебно-методические материалы представлены: 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примерной программой профессиональной подготовки водителей транспортных средств категории «В», утверждённой  в установленном порядке; 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 w:rsidR="00760EC1">
        <w:rPr>
          <w:rFonts w:ascii="Times New Roman" w:eastAsia="Times New Roman" w:hAnsi="Times New Roman" w:cs="Times New Roman"/>
          <w:sz w:val="28"/>
        </w:rPr>
        <w:t>ООО «Авто-Драйв»;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Методическими рекомендациями по организации образовательного процесса, утвержденными руководителем </w:t>
      </w:r>
      <w:r w:rsidR="00760EC1">
        <w:rPr>
          <w:rFonts w:ascii="Times New Roman" w:eastAsia="Times New Roman" w:hAnsi="Times New Roman" w:cs="Times New Roman"/>
          <w:sz w:val="28"/>
        </w:rPr>
        <w:t>ООО «Авто-Драйв»;</w:t>
      </w:r>
    </w:p>
    <w:p w:rsidR="00D16F06" w:rsidRDefault="002A42A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Материалами для проведения промежуточной и итоговой аттестации обучающихся, утвержденными руководителем </w:t>
      </w:r>
      <w:r w:rsidR="00760EC1">
        <w:rPr>
          <w:rFonts w:ascii="Times New Roman" w:eastAsia="Times New Roman" w:hAnsi="Times New Roman" w:cs="Times New Roman"/>
          <w:sz w:val="28"/>
        </w:rPr>
        <w:t xml:space="preserve"> ООО </w:t>
      </w:r>
      <w:r w:rsidR="00BF672F">
        <w:rPr>
          <w:rFonts w:ascii="Times New Roman" w:eastAsia="Times New Roman" w:hAnsi="Times New Roman" w:cs="Times New Roman"/>
          <w:sz w:val="28"/>
        </w:rPr>
        <w:t>«Авто-Драйв».</w:t>
      </w:r>
      <w:bookmarkStart w:id="0" w:name="_GoBack"/>
      <w:bookmarkEnd w:id="0"/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16F06" w:rsidRDefault="00D16F06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D16F06" w:rsidSect="00B523D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1C" w:rsidRDefault="001A771C" w:rsidP="004070A2">
      <w:pPr>
        <w:spacing w:after="0" w:line="240" w:lineRule="auto"/>
      </w:pPr>
      <w:r>
        <w:separator/>
      </w:r>
    </w:p>
  </w:endnote>
  <w:endnote w:type="continuationSeparator" w:id="0">
    <w:p w:rsidR="001A771C" w:rsidRDefault="001A771C" w:rsidP="0040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048268"/>
      <w:docPartObj>
        <w:docPartGallery w:val="Page Numbers (Bottom of Page)"/>
        <w:docPartUnique/>
      </w:docPartObj>
    </w:sdtPr>
    <w:sdtContent>
      <w:p w:rsidR="004A514F" w:rsidRDefault="004A51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2F">
          <w:rPr>
            <w:noProof/>
          </w:rPr>
          <w:t>65</w:t>
        </w:r>
        <w:r>
          <w:fldChar w:fldCharType="end"/>
        </w:r>
      </w:p>
    </w:sdtContent>
  </w:sdt>
  <w:p w:rsidR="004A514F" w:rsidRDefault="004A51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1C" w:rsidRDefault="001A771C" w:rsidP="004070A2">
      <w:pPr>
        <w:spacing w:after="0" w:line="240" w:lineRule="auto"/>
      </w:pPr>
      <w:r>
        <w:separator/>
      </w:r>
    </w:p>
  </w:footnote>
  <w:footnote w:type="continuationSeparator" w:id="0">
    <w:p w:rsidR="001A771C" w:rsidRDefault="001A771C" w:rsidP="0040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D05"/>
    <w:multiLevelType w:val="hybridMultilevel"/>
    <w:tmpl w:val="7D769182"/>
    <w:lvl w:ilvl="0" w:tplc="870440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5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B85EDC"/>
    <w:multiLevelType w:val="multilevel"/>
    <w:tmpl w:val="6066A92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477F1B6E"/>
    <w:multiLevelType w:val="hybridMultilevel"/>
    <w:tmpl w:val="E8BC2D74"/>
    <w:lvl w:ilvl="0" w:tplc="92428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F91"/>
    <w:multiLevelType w:val="multilevel"/>
    <w:tmpl w:val="CE2E62D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481BE4"/>
    <w:multiLevelType w:val="hybridMultilevel"/>
    <w:tmpl w:val="18946B3C"/>
    <w:lvl w:ilvl="0" w:tplc="D578137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A4258"/>
    <w:multiLevelType w:val="multilevel"/>
    <w:tmpl w:val="EA08F0D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705C43C9"/>
    <w:multiLevelType w:val="multilevel"/>
    <w:tmpl w:val="6C683C9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76FF73E9"/>
    <w:multiLevelType w:val="multilevel"/>
    <w:tmpl w:val="28BE6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3368D0"/>
    <w:multiLevelType w:val="hybridMultilevel"/>
    <w:tmpl w:val="8786C8C4"/>
    <w:lvl w:ilvl="0" w:tplc="9AAC6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F06"/>
    <w:rsid w:val="00007646"/>
    <w:rsid w:val="000512B3"/>
    <w:rsid w:val="00067F25"/>
    <w:rsid w:val="000A4084"/>
    <w:rsid w:val="000A7E19"/>
    <w:rsid w:val="000C11BF"/>
    <w:rsid w:val="000D3FE7"/>
    <w:rsid w:val="00120CF3"/>
    <w:rsid w:val="001618BF"/>
    <w:rsid w:val="00182AC8"/>
    <w:rsid w:val="001862AA"/>
    <w:rsid w:val="001A771C"/>
    <w:rsid w:val="001C2D46"/>
    <w:rsid w:val="00214CD8"/>
    <w:rsid w:val="002416DF"/>
    <w:rsid w:val="00251821"/>
    <w:rsid w:val="002714A5"/>
    <w:rsid w:val="00286F37"/>
    <w:rsid w:val="002A42A5"/>
    <w:rsid w:val="002E36C3"/>
    <w:rsid w:val="00330FEE"/>
    <w:rsid w:val="00365205"/>
    <w:rsid w:val="003876A6"/>
    <w:rsid w:val="00391232"/>
    <w:rsid w:val="003A3C47"/>
    <w:rsid w:val="003B7E3F"/>
    <w:rsid w:val="004070A2"/>
    <w:rsid w:val="004331D4"/>
    <w:rsid w:val="0044163C"/>
    <w:rsid w:val="004664D7"/>
    <w:rsid w:val="00472A03"/>
    <w:rsid w:val="00493BEA"/>
    <w:rsid w:val="004A514F"/>
    <w:rsid w:val="004E67C5"/>
    <w:rsid w:val="0054544F"/>
    <w:rsid w:val="0057471F"/>
    <w:rsid w:val="005C5AA6"/>
    <w:rsid w:val="005D4C47"/>
    <w:rsid w:val="00604DC8"/>
    <w:rsid w:val="00625EB9"/>
    <w:rsid w:val="00664EF9"/>
    <w:rsid w:val="006B44A2"/>
    <w:rsid w:val="006B4762"/>
    <w:rsid w:val="006B6844"/>
    <w:rsid w:val="006D35C8"/>
    <w:rsid w:val="00722F53"/>
    <w:rsid w:val="00737D1B"/>
    <w:rsid w:val="00760EC1"/>
    <w:rsid w:val="007E1DD3"/>
    <w:rsid w:val="0080175A"/>
    <w:rsid w:val="00804DA0"/>
    <w:rsid w:val="008357FA"/>
    <w:rsid w:val="008408D9"/>
    <w:rsid w:val="00841215"/>
    <w:rsid w:val="00854BFE"/>
    <w:rsid w:val="00891790"/>
    <w:rsid w:val="00892166"/>
    <w:rsid w:val="00894166"/>
    <w:rsid w:val="00897DB1"/>
    <w:rsid w:val="008C17DB"/>
    <w:rsid w:val="008C24B6"/>
    <w:rsid w:val="00900537"/>
    <w:rsid w:val="009643EB"/>
    <w:rsid w:val="00964E29"/>
    <w:rsid w:val="009733B7"/>
    <w:rsid w:val="00992364"/>
    <w:rsid w:val="009B23EF"/>
    <w:rsid w:val="009C0ADE"/>
    <w:rsid w:val="009D0338"/>
    <w:rsid w:val="00A61B08"/>
    <w:rsid w:val="00A66832"/>
    <w:rsid w:val="00A679AA"/>
    <w:rsid w:val="00A70331"/>
    <w:rsid w:val="00A82B79"/>
    <w:rsid w:val="00AA3E65"/>
    <w:rsid w:val="00AD06F4"/>
    <w:rsid w:val="00AE4725"/>
    <w:rsid w:val="00AF4256"/>
    <w:rsid w:val="00B249FE"/>
    <w:rsid w:val="00B36FF4"/>
    <w:rsid w:val="00B523D9"/>
    <w:rsid w:val="00B90213"/>
    <w:rsid w:val="00BA3EBC"/>
    <w:rsid w:val="00BB3F39"/>
    <w:rsid w:val="00BF672F"/>
    <w:rsid w:val="00C45B56"/>
    <w:rsid w:val="00C524DE"/>
    <w:rsid w:val="00CC6A8A"/>
    <w:rsid w:val="00CD2B85"/>
    <w:rsid w:val="00CE70A1"/>
    <w:rsid w:val="00D03CC9"/>
    <w:rsid w:val="00D16F06"/>
    <w:rsid w:val="00D579A8"/>
    <w:rsid w:val="00D961E0"/>
    <w:rsid w:val="00DC0D04"/>
    <w:rsid w:val="00DC37CD"/>
    <w:rsid w:val="00E00C22"/>
    <w:rsid w:val="00E12402"/>
    <w:rsid w:val="00E15BA1"/>
    <w:rsid w:val="00E52822"/>
    <w:rsid w:val="00E779BE"/>
    <w:rsid w:val="00E77B01"/>
    <w:rsid w:val="00E97672"/>
    <w:rsid w:val="00EA76D8"/>
    <w:rsid w:val="00EE74F9"/>
    <w:rsid w:val="00EF27CC"/>
    <w:rsid w:val="00F62931"/>
    <w:rsid w:val="00F75B1F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3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249FE"/>
  </w:style>
  <w:style w:type="table" w:styleId="a4">
    <w:name w:val="Table Grid"/>
    <w:basedOn w:val="a1"/>
    <w:uiPriority w:val="59"/>
    <w:rsid w:val="00B249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49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249F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B249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249FE"/>
    <w:rPr>
      <w:rFonts w:eastAsiaTheme="minorHAnsi"/>
      <w:lang w:eastAsia="en-US"/>
    </w:rPr>
  </w:style>
  <w:style w:type="character" w:styleId="a9">
    <w:name w:val="Hyperlink"/>
    <w:uiPriority w:val="99"/>
    <w:unhideWhenUsed/>
    <w:rsid w:val="00B249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49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249FE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AF42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65</Pages>
  <Words>17428</Words>
  <Characters>99342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Пользователь Windows</cp:lastModifiedBy>
  <cp:revision>42</cp:revision>
  <dcterms:created xsi:type="dcterms:W3CDTF">2021-10-30T22:23:00Z</dcterms:created>
  <dcterms:modified xsi:type="dcterms:W3CDTF">2021-12-13T06:26:00Z</dcterms:modified>
</cp:coreProperties>
</file>